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E55F9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E55F9A" w:rsidRPr="009C7804" w:rsidRDefault="00E55F9A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E55F9A" w:rsidRPr="009C7804" w:rsidRDefault="00E55F9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sz w:val="26"/>
                <w:szCs w:val="26"/>
              </w:rPr>
              <w:t>THÀNH PHỐ THUẬN AN</w:t>
            </w:r>
          </w:p>
        </w:tc>
        <w:tc>
          <w:tcPr>
            <w:tcW w:w="5835" w:type="dxa"/>
          </w:tcPr>
          <w:p w:rsidR="00E55F9A" w:rsidRDefault="00E55F9A" w:rsidP="008C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  <w:p w:rsidR="00E55F9A" w:rsidRPr="009C7804" w:rsidRDefault="00E55F9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E55F9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E55F9A" w:rsidRPr="009C7804" w:rsidRDefault="00E55F9A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9C7804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E55F9A" w:rsidRPr="009C7804" w:rsidRDefault="00E55F9A" w:rsidP="008C52B5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E55F9A" w:rsidRPr="009C7804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E55F9A" w:rsidRPr="009C7804" w:rsidRDefault="00E55F9A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E55F9A" w:rsidRPr="009C7804" w:rsidRDefault="00E55F9A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55F9A" w:rsidRPr="009C7804" w:rsidTr="008C52B5">
        <w:trPr>
          <w:tblCellSpacing w:w="15" w:type="dxa"/>
          <w:jc w:val="center"/>
        </w:trPr>
        <w:tc>
          <w:tcPr>
            <w:tcW w:w="4369" w:type="dxa"/>
          </w:tcPr>
          <w:p w:rsidR="00E55F9A" w:rsidRPr="009C7804" w:rsidRDefault="00E55F9A" w:rsidP="008C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5" w:type="dxa"/>
          </w:tcPr>
          <w:p w:rsidR="00E55F9A" w:rsidRPr="009C7804" w:rsidRDefault="00E55F9A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An Thạnh, ngày 20 tháng </w:t>
            </w:r>
            <w:r>
              <w:rPr>
                <w:b w:val="0"/>
                <w:i/>
                <w:iCs/>
                <w:sz w:val="26"/>
                <w:szCs w:val="26"/>
              </w:rPr>
              <w:t>02</w:t>
            </w:r>
            <w:r w:rsidRPr="009C7804">
              <w:rPr>
                <w:b w:val="0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b w:val="0"/>
                <w:i/>
                <w:iCs/>
                <w:sz w:val="26"/>
                <w:szCs w:val="26"/>
              </w:rPr>
              <w:t>5</w:t>
            </w:r>
          </w:p>
        </w:tc>
      </w:tr>
    </w:tbl>
    <w:p w:rsidR="00E55F9A" w:rsidRDefault="00E55F9A" w:rsidP="00E55F9A">
      <w:pPr>
        <w:jc w:val="center"/>
        <w:rPr>
          <w:b/>
          <w:sz w:val="26"/>
          <w:szCs w:val="26"/>
        </w:rPr>
      </w:pPr>
    </w:p>
    <w:p w:rsidR="00E55F9A" w:rsidRPr="009C7804" w:rsidRDefault="00E55F9A" w:rsidP="00E55F9A">
      <w:pPr>
        <w:jc w:val="center"/>
        <w:rPr>
          <w:b/>
          <w:sz w:val="26"/>
          <w:szCs w:val="26"/>
        </w:rPr>
      </w:pPr>
      <w:r w:rsidRPr="009C7804">
        <w:rPr>
          <w:b/>
          <w:sz w:val="26"/>
          <w:szCs w:val="26"/>
        </w:rPr>
        <w:t xml:space="preserve">KẾ HOẠCH HOẠT ĐỘNG THƯ VIỆN THÁNG </w:t>
      </w:r>
      <w:r>
        <w:rPr>
          <w:b/>
          <w:sz w:val="26"/>
          <w:szCs w:val="26"/>
        </w:rPr>
        <w:t>2</w:t>
      </w:r>
    </w:p>
    <w:p w:rsidR="00E55F9A" w:rsidRPr="009C7804" w:rsidRDefault="00E55F9A" w:rsidP="00E55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HỌC: 2024 – 2025</w:t>
      </w:r>
    </w:p>
    <w:p w:rsidR="00E55F9A" w:rsidRPr="002342B6" w:rsidRDefault="00E55F9A" w:rsidP="00E55F9A">
      <w:pPr>
        <w:jc w:val="center"/>
        <w:rPr>
          <w:b/>
          <w:sz w:val="28"/>
          <w:szCs w:val="28"/>
        </w:rPr>
      </w:pPr>
    </w:p>
    <w:p w:rsidR="00E55F9A" w:rsidRPr="00B7173D" w:rsidRDefault="00E55F9A" w:rsidP="00E55F9A">
      <w:pPr>
        <w:tabs>
          <w:tab w:val="center" w:pos="5100"/>
        </w:tabs>
        <w:jc w:val="both"/>
        <w:rPr>
          <w:b/>
          <w:sz w:val="26"/>
          <w:szCs w:val="26"/>
        </w:rPr>
      </w:pPr>
      <w:r w:rsidRPr="00B7173D">
        <w:rPr>
          <w:b/>
          <w:sz w:val="26"/>
          <w:szCs w:val="26"/>
        </w:rPr>
        <w:t>I. SƠ KẾT HOẠT ĐỘNG THÁNG 01/20</w:t>
      </w:r>
      <w:r>
        <w:rPr>
          <w:b/>
          <w:sz w:val="26"/>
          <w:szCs w:val="26"/>
        </w:rPr>
        <w:t>25</w:t>
      </w:r>
    </w:p>
    <w:p w:rsidR="00E55F9A" w:rsidRPr="00B7173D" w:rsidRDefault="00E55F9A" w:rsidP="00E55F9A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B7173D">
        <w:rPr>
          <w:rFonts w:ascii="Times New Roman" w:hAnsi="Times New Roman"/>
          <w:sz w:val="26"/>
          <w:szCs w:val="26"/>
        </w:rPr>
        <w:t>- Hướng dẫn học sinh thực hiện nội quy thư viện, sử dụng sách và đọc sách đúng .quy định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Vệ sinh phòng thư viện: giá sách, bàn ghế, trang thiết bị chuyên dùng.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Lên kế hoạch cho giáo viên và học sinh mượn sách.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Trưng bày, bày giới thiệu sách mới “Mừng Đảng, mừng xuân”.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Cho GV, học sinh mượn sách và nhận sách trả từ giáo viên và học sinh trong tuần.</w:t>
      </w:r>
    </w:p>
    <w:p w:rsidR="00E55F9A" w:rsidRPr="00B7173D" w:rsidRDefault="00E55F9A" w:rsidP="00E55F9A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B7173D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Kiểm tra lịch mượn, đọc và nhận sách mượn trả của giáo viên và học sinh.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Lên kế hoạch theo tháng, tuần, trình ký, tổ chức thực hiện nghiêm</w:t>
      </w:r>
    </w:p>
    <w:p w:rsidR="00E55F9A" w:rsidRPr="00B7173D" w:rsidRDefault="00E55F9A" w:rsidP="00E55F9A">
      <w:pPr>
        <w:tabs>
          <w:tab w:val="center" w:pos="5100"/>
        </w:tabs>
        <w:jc w:val="both"/>
        <w:rPr>
          <w:sz w:val="26"/>
          <w:szCs w:val="26"/>
        </w:rPr>
      </w:pPr>
      <w:r w:rsidRPr="00B7173D">
        <w:rPr>
          <w:b/>
          <w:sz w:val="26"/>
          <w:szCs w:val="26"/>
        </w:rPr>
        <w:t>II.  KẾ HOẠCH THÁNG 02/202</w:t>
      </w:r>
      <w:r>
        <w:rPr>
          <w:b/>
          <w:sz w:val="26"/>
          <w:szCs w:val="26"/>
        </w:rPr>
        <w:t>5</w:t>
      </w:r>
    </w:p>
    <w:p w:rsidR="00E55F9A" w:rsidRPr="00B7173D" w:rsidRDefault="00E55F9A" w:rsidP="00E55F9A">
      <w:pPr>
        <w:pStyle w:val="ListParagraph"/>
        <w:spacing w:before="90" w:after="9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B7173D">
        <w:rPr>
          <w:rFonts w:ascii="Times New Roman" w:hAnsi="Times New Roman"/>
          <w:b/>
          <w:i/>
          <w:sz w:val="26"/>
          <w:szCs w:val="26"/>
        </w:rPr>
        <w:t>1.Nhiệm vụ trọng tâm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 xml:space="preserve"> Kỉ niệm ngày 03/02 và  trưng bày sách về chủ đề “ Đảng Cộng Sản Việt Nam”.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Vệ sinh phòng thư viện: giá sách, bàn ghế, trang thiết bị chuyên dùng.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Vận động phong trào đọc sách.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Cho GV, học sinh mượn sách và nhận sách trả từ giáo viên và học sinh trong tuần.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 xml:space="preserve">Lên kế hoạch </w:t>
      </w:r>
      <w:r>
        <w:rPr>
          <w:sz w:val="26"/>
          <w:szCs w:val="26"/>
        </w:rPr>
        <w:t>viết thư mục.</w:t>
      </w:r>
    </w:p>
    <w:p w:rsidR="00E55F9A" w:rsidRPr="00B7173D" w:rsidRDefault="00E55F9A" w:rsidP="00E55F9A">
      <w:pPr>
        <w:pStyle w:val="ListParagraph"/>
        <w:numPr>
          <w:ilvl w:val="0"/>
          <w:numId w:val="1"/>
        </w:numPr>
        <w:spacing w:before="90" w:after="90"/>
        <w:jc w:val="both"/>
        <w:rPr>
          <w:rFonts w:ascii="Times New Roman" w:hAnsi="Times New Roman"/>
          <w:sz w:val="26"/>
          <w:szCs w:val="26"/>
        </w:rPr>
      </w:pPr>
      <w:r w:rsidRPr="00B7173D">
        <w:rPr>
          <w:rFonts w:ascii="Times New Roman" w:hAnsi="Times New Roman"/>
          <w:sz w:val="26"/>
          <w:szCs w:val="26"/>
        </w:rPr>
        <w:t>Xử lý nghiệp vụ: nhập sách vào sổ, phần mềm, đăng ký mã số, dán nhãn đóng dấu, xếp giá.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Kiểm tra lịch mượn, đọc và nhận sách mượn trả của giáo viên và học sinh.</w:t>
      </w:r>
    </w:p>
    <w:p w:rsidR="00E55F9A" w:rsidRPr="00B7173D" w:rsidRDefault="00E55F9A" w:rsidP="00E55F9A">
      <w:pPr>
        <w:numPr>
          <w:ilvl w:val="0"/>
          <w:numId w:val="1"/>
        </w:numPr>
        <w:jc w:val="both"/>
        <w:rPr>
          <w:sz w:val="26"/>
          <w:szCs w:val="26"/>
        </w:rPr>
      </w:pPr>
      <w:r w:rsidRPr="00B7173D">
        <w:rPr>
          <w:sz w:val="26"/>
          <w:szCs w:val="26"/>
        </w:rPr>
        <w:t>Lên kế hoạch theo tháng, tuần, trình ký, tổ chức thực hiện nghiêm túc hiệu quả</w:t>
      </w:r>
    </w:p>
    <w:p w:rsidR="00E55F9A" w:rsidRPr="00B7173D" w:rsidRDefault="00E55F9A" w:rsidP="00E55F9A">
      <w:pPr>
        <w:spacing w:before="90" w:after="90"/>
        <w:ind w:left="360"/>
        <w:jc w:val="both"/>
        <w:rPr>
          <w:b/>
          <w:i/>
          <w:sz w:val="26"/>
          <w:szCs w:val="26"/>
        </w:rPr>
      </w:pPr>
      <w:r w:rsidRPr="00B7173D">
        <w:rPr>
          <w:b/>
          <w:i/>
          <w:sz w:val="26"/>
          <w:szCs w:val="26"/>
        </w:rPr>
        <w:t>2.</w:t>
      </w:r>
      <w:r>
        <w:rPr>
          <w:b/>
          <w:i/>
          <w:sz w:val="26"/>
          <w:szCs w:val="26"/>
        </w:rPr>
        <w:t xml:space="preserve">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664"/>
        <w:gridCol w:w="1843"/>
        <w:gridCol w:w="936"/>
      </w:tblGrid>
      <w:tr w:rsidR="00E55F9A" w:rsidRPr="00B7173D" w:rsidTr="008C52B5">
        <w:tc>
          <w:tcPr>
            <w:tcW w:w="1248" w:type="dxa"/>
            <w:shd w:val="clear" w:color="auto" w:fill="auto"/>
            <w:vAlign w:val="center"/>
          </w:tcPr>
          <w:p w:rsidR="00E55F9A" w:rsidRPr="00B7173D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 w:rsidRPr="00B7173D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E55F9A" w:rsidRPr="00B7173D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 w:rsidRPr="00B7173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843" w:type="dxa"/>
            <w:vAlign w:val="center"/>
          </w:tcPr>
          <w:p w:rsidR="00E55F9A" w:rsidRPr="00B7173D" w:rsidRDefault="00E55F9A" w:rsidP="008C52B5">
            <w:pPr>
              <w:tabs>
                <w:tab w:val="center" w:pos="5100"/>
              </w:tabs>
              <w:jc w:val="center"/>
              <w:rPr>
                <w:b/>
                <w:sz w:val="26"/>
                <w:szCs w:val="26"/>
              </w:rPr>
            </w:pPr>
            <w:r w:rsidRPr="00B7173D">
              <w:rPr>
                <w:b/>
                <w:sz w:val="26"/>
                <w:szCs w:val="26"/>
              </w:rPr>
              <w:t>NGƯỜI THỰC HIỆN</w:t>
            </w:r>
          </w:p>
        </w:tc>
        <w:tc>
          <w:tcPr>
            <w:tcW w:w="936" w:type="dxa"/>
            <w:vAlign w:val="center"/>
          </w:tcPr>
          <w:p w:rsidR="00E55F9A" w:rsidRPr="00B7173D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 w:rsidRPr="00B7173D">
              <w:rPr>
                <w:b/>
                <w:sz w:val="26"/>
                <w:szCs w:val="26"/>
              </w:rPr>
              <w:t>GHI CHÚ</w:t>
            </w:r>
          </w:p>
        </w:tc>
      </w:tr>
      <w:tr w:rsidR="00E55F9A" w:rsidRPr="00B7173D" w:rsidTr="008C52B5">
        <w:tc>
          <w:tcPr>
            <w:tcW w:w="1248" w:type="dxa"/>
            <w:shd w:val="clear" w:color="auto" w:fill="auto"/>
            <w:vAlign w:val="center"/>
          </w:tcPr>
          <w:p w:rsidR="00E55F9A" w:rsidRPr="00B91ABD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03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08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Vệ sinh phòng thư viện: trang thiết bị, bàn ghế, giá sách.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Tiếp tục hướng dẫn học sinh thực hiện nội quy thư viện, sử dụng sách và đọc sách đúng quy định.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Kỉ niệm ngày 03/02 và tổ chức giới thiệu sách về chủ đề “ Đảng Cộng Sản Việt Nam”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Cho giáo viên, học sinh mượn – trả sách trong tuần.</w:t>
            </w:r>
          </w:p>
        </w:tc>
        <w:tc>
          <w:tcPr>
            <w:tcW w:w="1843" w:type="dxa"/>
            <w:vAlign w:val="center"/>
          </w:tcPr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36" w:type="dxa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E55F9A" w:rsidRPr="00B7173D" w:rsidTr="008C52B5">
        <w:trPr>
          <w:trHeight w:val="2520"/>
        </w:trPr>
        <w:tc>
          <w:tcPr>
            <w:tcW w:w="1248" w:type="dxa"/>
            <w:shd w:val="clear" w:color="auto" w:fill="auto"/>
            <w:vAlign w:val="center"/>
          </w:tcPr>
          <w:p w:rsidR="00E55F9A" w:rsidRPr="003768C6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21</w:t>
            </w:r>
          </w:p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10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15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64" w:type="dxa"/>
            <w:shd w:val="clear" w:color="auto" w:fill="auto"/>
          </w:tcPr>
          <w:p w:rsidR="00E55F9A" w:rsidRPr="00702F48" w:rsidRDefault="00E55F9A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Vệ sinh phòng thư viện: bàn ghế, giá sách, trang thiết bị chuyên dùng.</w:t>
            </w:r>
          </w:p>
          <w:p w:rsidR="00E55F9A" w:rsidRPr="00702F48" w:rsidRDefault="00E55F9A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Tiếp tục hướng dẫn học sinh thực hiện nội quy thư viện, sử dụng sách và đọc sách đúng quy định.</w:t>
            </w:r>
          </w:p>
          <w:p w:rsidR="00E55F9A" w:rsidRPr="00702F48" w:rsidRDefault="00E55F9A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Tiếp tục vận động phong trào đọc sách.</w:t>
            </w:r>
          </w:p>
          <w:p w:rsidR="00E55F9A" w:rsidRDefault="00E55F9A" w:rsidP="008C52B5">
            <w:pPr>
              <w:jc w:val="both"/>
              <w:rPr>
                <w:sz w:val="26"/>
                <w:szCs w:val="26"/>
              </w:rPr>
            </w:pPr>
            <w:r w:rsidRPr="00702F48">
              <w:rPr>
                <w:sz w:val="26"/>
                <w:szCs w:val="26"/>
              </w:rPr>
              <w:t>- Cho giáo viên và học sinh mượn – trả sách sách trong tuần.</w:t>
            </w:r>
          </w:p>
          <w:p w:rsidR="00E55F9A" w:rsidRPr="007757EC" w:rsidRDefault="00E55F9A" w:rsidP="008C52B5">
            <w:pPr>
              <w:rPr>
                <w:sz w:val="26"/>
                <w:szCs w:val="26"/>
              </w:rPr>
            </w:pPr>
          </w:p>
          <w:p w:rsidR="00E55F9A" w:rsidRPr="007757EC" w:rsidRDefault="00E55F9A" w:rsidP="008C52B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36" w:type="dxa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E55F9A" w:rsidRPr="00B7173D" w:rsidTr="008C52B5">
        <w:tc>
          <w:tcPr>
            <w:tcW w:w="1248" w:type="dxa"/>
            <w:shd w:val="clear" w:color="auto" w:fill="auto"/>
            <w:vAlign w:val="center"/>
          </w:tcPr>
          <w:p w:rsidR="00E55F9A" w:rsidRPr="00030AA6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E55F9A" w:rsidRPr="00030AA6" w:rsidRDefault="00E55F9A" w:rsidP="008C52B5">
            <w:pPr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17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22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64" w:type="dxa"/>
            <w:shd w:val="clear" w:color="auto" w:fill="auto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Lên kế hoạch bổ sung thêm sách trang thiết bị cho thư viện.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Đăng kí tài liệu mới bổ bổ sung vào sổ ĐKCB, nhập vào phần mền Vemis, đóng dấu, gián nhãn, xếp giá.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Cho giáo viên, học sinh mượn – trả sách trong tuần.</w:t>
            </w:r>
          </w:p>
        </w:tc>
        <w:tc>
          <w:tcPr>
            <w:tcW w:w="1843" w:type="dxa"/>
            <w:vAlign w:val="center"/>
          </w:tcPr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36" w:type="dxa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</w:p>
        </w:tc>
      </w:tr>
      <w:tr w:rsidR="00E55F9A" w:rsidRPr="00B7173D" w:rsidTr="008C52B5">
        <w:tc>
          <w:tcPr>
            <w:tcW w:w="1248" w:type="dxa"/>
            <w:shd w:val="clear" w:color="auto" w:fill="auto"/>
            <w:vAlign w:val="center"/>
          </w:tcPr>
          <w:p w:rsidR="00E55F9A" w:rsidRPr="00030AA6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24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</w:t>
            </w:r>
            <w:r w:rsidRPr="009C7804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1</w:t>
            </w:r>
            <w:r w:rsidRPr="009C7804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  <w:r w:rsidRPr="009C7804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9C780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664" w:type="dxa"/>
            <w:shd w:val="clear" w:color="auto" w:fill="auto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Hoàn thành hồ sơ sổ sách, xử lí kĩ thuật nghiệp vụ.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Cho giáo viên, học sinh mượn – trả sách trong tuần.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Kiểm tra việc đọc mượn của học sinh trong tháng 02.</w:t>
            </w:r>
          </w:p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- Báo cáo kế hoạch thư viện tháng 0</w:t>
            </w:r>
            <w:r>
              <w:rPr>
                <w:sz w:val="26"/>
                <w:szCs w:val="26"/>
              </w:rPr>
              <w:t>2</w:t>
            </w:r>
            <w:r w:rsidRPr="00B7173D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E55F9A" w:rsidRPr="00B7173D" w:rsidRDefault="00E55F9A" w:rsidP="008C52B5">
            <w:pPr>
              <w:jc w:val="center"/>
              <w:rPr>
                <w:sz w:val="26"/>
                <w:szCs w:val="26"/>
              </w:rPr>
            </w:pPr>
            <w:r w:rsidRPr="00B7173D">
              <w:rPr>
                <w:sz w:val="26"/>
                <w:szCs w:val="26"/>
              </w:rPr>
              <w:t>PT thư viện, giáo viên, học sinh</w:t>
            </w:r>
          </w:p>
        </w:tc>
        <w:tc>
          <w:tcPr>
            <w:tcW w:w="936" w:type="dxa"/>
          </w:tcPr>
          <w:p w:rsidR="00E55F9A" w:rsidRPr="00B7173D" w:rsidRDefault="00E55F9A" w:rsidP="008C52B5">
            <w:pPr>
              <w:jc w:val="both"/>
              <w:rPr>
                <w:sz w:val="26"/>
                <w:szCs w:val="26"/>
              </w:rPr>
            </w:pPr>
          </w:p>
        </w:tc>
      </w:tr>
    </w:tbl>
    <w:p w:rsidR="00E55F9A" w:rsidRPr="002342B6" w:rsidRDefault="00E55F9A" w:rsidP="00E55F9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51"/>
      </w:tblGrid>
      <w:tr w:rsidR="00E55F9A" w:rsidRPr="009C7804" w:rsidTr="008C52B5">
        <w:tc>
          <w:tcPr>
            <w:tcW w:w="4639" w:type="dxa"/>
            <w:shd w:val="clear" w:color="auto" w:fill="auto"/>
          </w:tcPr>
          <w:p w:rsidR="00E55F9A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Xác nhận của BGH</w:t>
            </w:r>
          </w:p>
          <w:p w:rsidR="00E55F9A" w:rsidRDefault="00E55F9A" w:rsidP="008C52B5">
            <w:pPr>
              <w:rPr>
                <w:b/>
                <w:sz w:val="26"/>
                <w:szCs w:val="26"/>
              </w:rPr>
            </w:pPr>
          </w:p>
          <w:p w:rsidR="00E55F9A" w:rsidRDefault="00E55F9A" w:rsidP="008C52B5">
            <w:pPr>
              <w:rPr>
                <w:b/>
                <w:sz w:val="26"/>
                <w:szCs w:val="26"/>
              </w:rPr>
            </w:pPr>
          </w:p>
          <w:p w:rsidR="00E55F9A" w:rsidRDefault="00E55F9A" w:rsidP="008C52B5">
            <w:pPr>
              <w:rPr>
                <w:b/>
                <w:sz w:val="26"/>
                <w:szCs w:val="26"/>
              </w:rPr>
            </w:pPr>
          </w:p>
          <w:p w:rsidR="00E55F9A" w:rsidRPr="009C7804" w:rsidRDefault="00E55F9A" w:rsidP="008C52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E55F9A" w:rsidRDefault="00E55F9A" w:rsidP="008C52B5">
            <w:pPr>
              <w:jc w:val="center"/>
              <w:rPr>
                <w:b/>
                <w:sz w:val="26"/>
                <w:szCs w:val="26"/>
              </w:rPr>
            </w:pPr>
            <w:r w:rsidRPr="009C7804">
              <w:rPr>
                <w:b/>
                <w:sz w:val="26"/>
                <w:szCs w:val="26"/>
              </w:rPr>
              <w:t>Người báo cáo</w:t>
            </w:r>
          </w:p>
          <w:p w:rsidR="00E55F9A" w:rsidRDefault="00E55F9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E55F9A" w:rsidRDefault="00E55F9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E55F9A" w:rsidRDefault="00E55F9A" w:rsidP="008C52B5">
            <w:pPr>
              <w:jc w:val="center"/>
              <w:rPr>
                <w:b/>
                <w:sz w:val="26"/>
                <w:szCs w:val="26"/>
              </w:rPr>
            </w:pPr>
          </w:p>
          <w:p w:rsidR="00E55F9A" w:rsidRPr="007757EC" w:rsidRDefault="00E55F9A" w:rsidP="008C52B5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Lê Mỹ Hạnh</w:t>
            </w:r>
          </w:p>
        </w:tc>
      </w:tr>
      <w:bookmarkEnd w:id="0"/>
    </w:tbl>
    <w:p w:rsidR="00B02F16" w:rsidRDefault="00E55F9A"/>
    <w:sectPr w:rsidR="00B02F16" w:rsidSect="00E55F9A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A"/>
    <w:rsid w:val="005D1715"/>
    <w:rsid w:val="00905D88"/>
    <w:rsid w:val="00E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55F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F9A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E5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55F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F9A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E5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2025-04-05T05:16:00Z</dcterms:created>
  <dcterms:modified xsi:type="dcterms:W3CDTF">2025-04-05T05:16:00Z</dcterms:modified>
</cp:coreProperties>
</file>