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71" w:type="dxa"/>
        <w:tblLook w:val="01E0" w:firstRow="1" w:lastRow="1" w:firstColumn="1" w:lastColumn="1" w:noHBand="0" w:noVBand="0"/>
      </w:tblPr>
      <w:tblGrid>
        <w:gridCol w:w="4820"/>
        <w:gridCol w:w="5670"/>
      </w:tblGrid>
      <w:tr w:rsidR="00667B89" w:rsidRPr="00122E93">
        <w:tc>
          <w:tcPr>
            <w:tcW w:w="4820" w:type="dxa"/>
          </w:tcPr>
          <w:p w:rsidR="00667B89" w:rsidRPr="00122E93" w:rsidRDefault="0053261E" w:rsidP="005A075B">
            <w:pPr>
              <w:jc w:val="center"/>
              <w:rPr>
                <w:sz w:val="26"/>
                <w:szCs w:val="26"/>
                <w:lang w:val="nl-NL" w:eastAsia="en-GB"/>
              </w:rPr>
            </w:pPr>
            <w:r>
              <w:rPr>
                <w:sz w:val="26"/>
                <w:szCs w:val="26"/>
                <w:lang w:val="nl-NL" w:eastAsia="en-GB"/>
              </w:rPr>
              <w:t xml:space="preserve">UBND </w:t>
            </w:r>
            <w:r w:rsidR="00667B89" w:rsidRPr="00122E93">
              <w:rPr>
                <w:sz w:val="26"/>
                <w:szCs w:val="26"/>
                <w:lang w:val="nl-NL" w:eastAsia="en-GB"/>
              </w:rPr>
              <w:t>THÀNH PHỐ THUẬN AN</w:t>
            </w:r>
          </w:p>
          <w:p w:rsidR="00667B89" w:rsidRPr="00122E93" w:rsidRDefault="00667B89" w:rsidP="005A075B">
            <w:pPr>
              <w:jc w:val="center"/>
              <w:rPr>
                <w:b/>
                <w:bCs/>
                <w:lang w:val="nl-NL" w:eastAsia="en-GB"/>
              </w:rPr>
            </w:pPr>
            <w:r w:rsidRPr="00122E93">
              <w:rPr>
                <w:b/>
                <w:bCs/>
                <w:lang w:val="nl-NL" w:eastAsia="en-GB"/>
              </w:rPr>
              <w:t xml:space="preserve">TRƯỜNG THCS TRỊNH HOÀI ĐỨC                             </w:t>
            </w:r>
          </w:p>
          <w:p w:rsidR="00667B89" w:rsidRPr="00122E93" w:rsidRDefault="00D46CE7" w:rsidP="005A075B">
            <w:pPr>
              <w:jc w:val="center"/>
              <w:rPr>
                <w:sz w:val="26"/>
                <w:szCs w:val="26"/>
                <w:lang w:val="nl-NL" w:eastAsia="en-GB"/>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926465</wp:posOffset>
                      </wp:positionH>
                      <wp:positionV relativeFrom="paragraph">
                        <wp:posOffset>-3175</wp:posOffset>
                      </wp:positionV>
                      <wp:extent cx="1033145" cy="0"/>
                      <wp:effectExtent l="12065" t="6350" r="12065" b="1270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95pt,-.25pt" to="15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XG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"/>
                  </w:pict>
                </mc:Fallback>
              </mc:AlternateContent>
            </w:r>
          </w:p>
        </w:tc>
        <w:tc>
          <w:tcPr>
            <w:tcW w:w="5670" w:type="dxa"/>
          </w:tcPr>
          <w:p w:rsidR="00667B89" w:rsidRPr="00122E93" w:rsidRDefault="00667B89" w:rsidP="005A075B">
            <w:pPr>
              <w:jc w:val="center"/>
              <w:rPr>
                <w:b/>
                <w:bCs/>
                <w:sz w:val="26"/>
                <w:szCs w:val="26"/>
                <w:lang w:val="nl-NL" w:eastAsia="en-GB"/>
              </w:rPr>
            </w:pPr>
            <w:r w:rsidRPr="00122E93">
              <w:rPr>
                <w:b/>
                <w:bCs/>
                <w:sz w:val="26"/>
                <w:szCs w:val="26"/>
                <w:lang w:val="nl-NL" w:eastAsia="en-GB"/>
              </w:rPr>
              <w:t>CỘNG HÒA XÃ HỘI CHỦ NGHĨA VIỆT NAM</w:t>
            </w:r>
          </w:p>
          <w:p w:rsidR="00667B89" w:rsidRPr="00122E93" w:rsidRDefault="00667B89" w:rsidP="005A075B">
            <w:pPr>
              <w:jc w:val="center"/>
              <w:rPr>
                <w:b/>
                <w:bCs/>
                <w:lang w:val="nl-NL" w:eastAsia="en-GB"/>
              </w:rPr>
            </w:pPr>
            <w:r w:rsidRPr="00122E93">
              <w:rPr>
                <w:b/>
                <w:bCs/>
                <w:lang w:val="nl-NL" w:eastAsia="en-GB"/>
              </w:rPr>
              <w:t>Độc lập – Tự do – Hạnh phúc</w:t>
            </w:r>
          </w:p>
          <w:p w:rsidR="00667B89" w:rsidRPr="00122E93" w:rsidRDefault="00D46CE7" w:rsidP="005A075B">
            <w:pPr>
              <w:jc w:val="center"/>
              <w:rPr>
                <w:b/>
                <w:bCs/>
                <w:sz w:val="26"/>
                <w:szCs w:val="26"/>
                <w:lang w:val="nl-NL" w:eastAsia="en-GB"/>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631825</wp:posOffset>
                      </wp:positionH>
                      <wp:positionV relativeFrom="paragraph">
                        <wp:posOffset>7620</wp:posOffset>
                      </wp:positionV>
                      <wp:extent cx="2216785" cy="0"/>
                      <wp:effectExtent l="12700" t="7620" r="8890" b="1143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75pt,.6pt" to="2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"/>
                  </w:pict>
                </mc:Fallback>
              </mc:AlternateContent>
            </w:r>
          </w:p>
        </w:tc>
      </w:tr>
      <w:tr w:rsidR="00667B89" w:rsidRPr="00122E93">
        <w:tc>
          <w:tcPr>
            <w:tcW w:w="4820" w:type="dxa"/>
          </w:tcPr>
          <w:p w:rsidR="00667B89" w:rsidRPr="00122E93" w:rsidRDefault="00667B89" w:rsidP="005A075B">
            <w:pPr>
              <w:jc w:val="center"/>
              <w:rPr>
                <w:sz w:val="26"/>
                <w:szCs w:val="26"/>
                <w:lang w:val="nl-NL" w:eastAsia="en-GB"/>
              </w:rPr>
            </w:pPr>
          </w:p>
        </w:tc>
        <w:tc>
          <w:tcPr>
            <w:tcW w:w="5670" w:type="dxa"/>
          </w:tcPr>
          <w:p w:rsidR="00667B89" w:rsidRPr="00122E93" w:rsidRDefault="00667B89" w:rsidP="0053261E">
            <w:pPr>
              <w:jc w:val="center"/>
              <w:rPr>
                <w:i/>
                <w:iCs/>
                <w:sz w:val="26"/>
                <w:szCs w:val="26"/>
                <w:lang w:val="nl-NL" w:eastAsia="en-GB"/>
              </w:rPr>
            </w:pPr>
            <w:r w:rsidRPr="00122E93">
              <w:rPr>
                <w:i/>
                <w:iCs/>
                <w:lang w:val="nl-NL" w:eastAsia="en-GB"/>
              </w:rPr>
              <w:t xml:space="preserve">An Thạnh, ngày </w:t>
            </w:r>
            <w:r w:rsidR="006544DC">
              <w:rPr>
                <w:i/>
                <w:iCs/>
                <w:lang w:val="nl-NL" w:eastAsia="en-GB"/>
              </w:rPr>
              <w:t>30</w:t>
            </w:r>
            <w:r w:rsidR="008354C1">
              <w:rPr>
                <w:i/>
                <w:iCs/>
                <w:lang w:val="nl-NL" w:eastAsia="en-GB"/>
              </w:rPr>
              <w:t xml:space="preserve"> </w:t>
            </w:r>
            <w:r w:rsidRPr="00122E93">
              <w:rPr>
                <w:i/>
                <w:iCs/>
                <w:lang w:val="nl-NL" w:eastAsia="en-GB"/>
              </w:rPr>
              <w:t xml:space="preserve">tháng </w:t>
            </w:r>
            <w:r w:rsidR="008354C1">
              <w:rPr>
                <w:i/>
                <w:iCs/>
                <w:lang w:val="nl-NL" w:eastAsia="en-GB"/>
              </w:rPr>
              <w:t>1</w:t>
            </w:r>
            <w:r w:rsidR="006544DC">
              <w:rPr>
                <w:i/>
                <w:iCs/>
                <w:lang w:val="nl-NL" w:eastAsia="en-GB"/>
              </w:rPr>
              <w:t>1</w:t>
            </w:r>
            <w:r w:rsidRPr="00122E93">
              <w:rPr>
                <w:i/>
                <w:iCs/>
                <w:lang w:val="nl-NL" w:eastAsia="en-GB"/>
              </w:rPr>
              <w:t xml:space="preserve">  năm 202</w:t>
            </w:r>
            <w:r w:rsidR="0053261E">
              <w:rPr>
                <w:i/>
                <w:iCs/>
                <w:lang w:val="nl-NL" w:eastAsia="en-GB"/>
              </w:rPr>
              <w:t>4</w:t>
            </w:r>
          </w:p>
        </w:tc>
      </w:tr>
    </w:tbl>
    <w:p w:rsidR="008354C1" w:rsidRDefault="008354C1" w:rsidP="008354C1">
      <w:pPr>
        <w:jc w:val="center"/>
      </w:pPr>
    </w:p>
    <w:p w:rsidR="008354C1" w:rsidRPr="008354C1" w:rsidRDefault="008354C1" w:rsidP="009A700F">
      <w:pPr>
        <w:jc w:val="center"/>
        <w:rPr>
          <w:b/>
        </w:rPr>
      </w:pPr>
      <w:r w:rsidRPr="008354C1">
        <w:rPr>
          <w:b/>
        </w:rPr>
        <w:t>DỰ THÁO</w:t>
      </w:r>
    </w:p>
    <w:p w:rsidR="00667B89" w:rsidRDefault="00667B89" w:rsidP="009A700F">
      <w:pPr>
        <w:spacing w:before="120" w:after="120"/>
        <w:jc w:val="center"/>
        <w:rPr>
          <w:b/>
          <w:bCs/>
          <w:sz w:val="32"/>
          <w:szCs w:val="32"/>
        </w:rPr>
      </w:pPr>
      <w:proofErr w:type="gramStart"/>
      <w:r>
        <w:rPr>
          <w:b/>
          <w:bCs/>
          <w:sz w:val="32"/>
          <w:szCs w:val="32"/>
        </w:rPr>
        <w:t>SƠ</w:t>
      </w:r>
      <w:proofErr w:type="gramEnd"/>
      <w:r>
        <w:rPr>
          <w:b/>
          <w:bCs/>
          <w:sz w:val="32"/>
          <w:szCs w:val="32"/>
        </w:rPr>
        <w:t xml:space="preserve"> KẾT CHUYÊN MÔN THÁNG 1</w:t>
      </w:r>
      <w:r w:rsidR="006544DC">
        <w:rPr>
          <w:b/>
          <w:bCs/>
          <w:sz w:val="32"/>
          <w:szCs w:val="32"/>
        </w:rPr>
        <w:t>1</w:t>
      </w:r>
      <w:r>
        <w:rPr>
          <w:b/>
          <w:bCs/>
          <w:sz w:val="32"/>
          <w:szCs w:val="32"/>
        </w:rPr>
        <w:t>/202</w:t>
      </w:r>
      <w:r w:rsidR="0053261E">
        <w:rPr>
          <w:b/>
          <w:bCs/>
          <w:sz w:val="32"/>
          <w:szCs w:val="32"/>
        </w:rPr>
        <w:t>4</w:t>
      </w:r>
    </w:p>
    <w:p w:rsidR="00667B89" w:rsidRPr="00B91471" w:rsidRDefault="00667B89" w:rsidP="009A700F">
      <w:pPr>
        <w:spacing w:before="120" w:after="120"/>
        <w:jc w:val="center"/>
        <w:rPr>
          <w:b/>
          <w:bCs/>
          <w:sz w:val="32"/>
          <w:szCs w:val="32"/>
        </w:rPr>
      </w:pPr>
      <w:r>
        <w:rPr>
          <w:b/>
          <w:bCs/>
          <w:sz w:val="32"/>
          <w:szCs w:val="32"/>
        </w:rPr>
        <w:t>KẾ HOẠCH THÁNG 1</w:t>
      </w:r>
      <w:r w:rsidR="006544DC">
        <w:rPr>
          <w:b/>
          <w:bCs/>
          <w:sz w:val="32"/>
          <w:szCs w:val="32"/>
        </w:rPr>
        <w:t>2</w:t>
      </w:r>
      <w:r>
        <w:rPr>
          <w:b/>
          <w:bCs/>
          <w:sz w:val="32"/>
          <w:szCs w:val="32"/>
        </w:rPr>
        <w:t>/202</w:t>
      </w:r>
      <w:r w:rsidR="0053261E">
        <w:rPr>
          <w:b/>
          <w:bCs/>
          <w:sz w:val="32"/>
          <w:szCs w:val="32"/>
        </w:rPr>
        <w:t>4</w:t>
      </w:r>
    </w:p>
    <w:p w:rsidR="002923E2" w:rsidRPr="008354C1" w:rsidRDefault="00667B89" w:rsidP="00C63110">
      <w:pPr>
        <w:jc w:val="both"/>
        <w:rPr>
          <w:b/>
          <w:sz w:val="26"/>
          <w:szCs w:val="26"/>
        </w:rPr>
      </w:pPr>
      <w:proofErr w:type="gramStart"/>
      <w:r w:rsidRPr="008354C1">
        <w:rPr>
          <w:b/>
          <w:sz w:val="26"/>
          <w:szCs w:val="26"/>
        </w:rPr>
        <w:t xml:space="preserve">I. </w:t>
      </w:r>
      <w:r w:rsidRPr="008354C1">
        <w:rPr>
          <w:b/>
          <w:bCs/>
          <w:sz w:val="26"/>
          <w:szCs w:val="26"/>
        </w:rPr>
        <w:t>SƠ</w:t>
      </w:r>
      <w:proofErr w:type="gramEnd"/>
      <w:r w:rsidRPr="008354C1">
        <w:rPr>
          <w:b/>
          <w:bCs/>
          <w:sz w:val="26"/>
          <w:szCs w:val="26"/>
        </w:rPr>
        <w:t xml:space="preserve"> KẾT THÁNG </w:t>
      </w:r>
      <w:r w:rsidR="006544DC">
        <w:rPr>
          <w:b/>
          <w:sz w:val="26"/>
          <w:szCs w:val="26"/>
        </w:rPr>
        <w:t>11</w:t>
      </w:r>
    </w:p>
    <w:p w:rsidR="00667B89" w:rsidRPr="002923E2" w:rsidRDefault="008354C1" w:rsidP="00C63110">
      <w:pPr>
        <w:jc w:val="both"/>
        <w:rPr>
          <w:sz w:val="26"/>
          <w:szCs w:val="26"/>
        </w:rPr>
      </w:pPr>
      <w:r>
        <w:rPr>
          <w:sz w:val="26"/>
          <w:szCs w:val="26"/>
        </w:rPr>
        <w:t>1</w:t>
      </w:r>
      <w:r w:rsidR="00667B89" w:rsidRPr="002923E2">
        <w:rPr>
          <w:sz w:val="26"/>
          <w:szCs w:val="26"/>
        </w:rPr>
        <w:t xml:space="preserve">. </w:t>
      </w:r>
      <w:r w:rsidR="00667B89" w:rsidRPr="002923E2">
        <w:rPr>
          <w:b/>
          <w:bCs/>
          <w:i/>
          <w:iCs/>
          <w:sz w:val="26"/>
          <w:szCs w:val="26"/>
        </w:rPr>
        <w:t>Công tác chuyên môn</w:t>
      </w:r>
      <w:r w:rsidR="00667B89" w:rsidRPr="002923E2">
        <w:rPr>
          <w:sz w:val="26"/>
          <w:szCs w:val="26"/>
        </w:rPr>
        <w:t>:</w:t>
      </w:r>
    </w:p>
    <w:p w:rsidR="00667B89" w:rsidRPr="002923E2" w:rsidRDefault="002923E2" w:rsidP="00C63110">
      <w:pPr>
        <w:jc w:val="both"/>
        <w:rPr>
          <w:sz w:val="26"/>
          <w:szCs w:val="26"/>
        </w:rPr>
      </w:pPr>
      <w:proofErr w:type="gramStart"/>
      <w:r>
        <w:rPr>
          <w:sz w:val="26"/>
          <w:szCs w:val="26"/>
        </w:rPr>
        <w:t xml:space="preserve">- </w:t>
      </w:r>
      <w:r w:rsidR="00667B89" w:rsidRPr="002923E2">
        <w:rPr>
          <w:sz w:val="26"/>
          <w:szCs w:val="26"/>
        </w:rPr>
        <w:t>Dạy theo</w:t>
      </w:r>
      <w:proofErr w:type="gramEnd"/>
      <w:r w:rsidR="00667B89" w:rsidRPr="002923E2">
        <w:rPr>
          <w:sz w:val="26"/>
          <w:szCs w:val="26"/>
        </w:rPr>
        <w:t xml:space="preserve"> phân phối chương trình</w:t>
      </w:r>
      <w:r w:rsidR="0055752F">
        <w:rPr>
          <w:sz w:val="26"/>
          <w:szCs w:val="26"/>
        </w:rPr>
        <w:t xml:space="preserve"> của học kỳ 1</w:t>
      </w:r>
      <w:r w:rsidR="00667B89" w:rsidRPr="002923E2">
        <w:rPr>
          <w:sz w:val="26"/>
          <w:szCs w:val="26"/>
        </w:rPr>
        <w:t xml:space="preserve">. </w:t>
      </w:r>
    </w:p>
    <w:p w:rsidR="00667B89" w:rsidRPr="002923E2" w:rsidRDefault="002923E2" w:rsidP="00C63110">
      <w:pPr>
        <w:jc w:val="both"/>
        <w:rPr>
          <w:sz w:val="26"/>
          <w:szCs w:val="26"/>
        </w:rPr>
      </w:pPr>
      <w:r>
        <w:rPr>
          <w:sz w:val="26"/>
          <w:szCs w:val="26"/>
        </w:rPr>
        <w:t xml:space="preserve">- </w:t>
      </w:r>
      <w:r w:rsidR="00667B89" w:rsidRPr="002923E2">
        <w:rPr>
          <w:sz w:val="26"/>
          <w:szCs w:val="26"/>
        </w:rPr>
        <w:t xml:space="preserve">Các tổ sinh hoạt chuyên môn, thao giảng, dự giờ </w:t>
      </w:r>
      <w:proofErr w:type="gramStart"/>
      <w:r w:rsidR="00667B89" w:rsidRPr="002923E2">
        <w:rPr>
          <w:sz w:val="26"/>
          <w:szCs w:val="26"/>
        </w:rPr>
        <w:t>theo</w:t>
      </w:r>
      <w:proofErr w:type="gramEnd"/>
      <w:r w:rsidR="00667B89" w:rsidRPr="002923E2">
        <w:rPr>
          <w:sz w:val="26"/>
          <w:szCs w:val="26"/>
        </w:rPr>
        <w:t xml:space="preserve"> lịch.</w:t>
      </w:r>
    </w:p>
    <w:p w:rsidR="006544DC" w:rsidRDefault="006544DC" w:rsidP="00C63110">
      <w:pPr>
        <w:jc w:val="both"/>
      </w:pPr>
      <w:r>
        <w:t xml:space="preserve">- Tham dự </w:t>
      </w:r>
      <w:r w:rsidR="0055752F">
        <w:t>HKPĐ thành phố; dự k</w:t>
      </w:r>
      <w:r>
        <w:t>hai mạc 2</w:t>
      </w:r>
      <w:r w:rsidR="0053261E">
        <w:t>2</w:t>
      </w:r>
      <w:r>
        <w:t>/11/202</w:t>
      </w:r>
      <w:r w:rsidR="0053261E">
        <w:t>4</w:t>
      </w:r>
      <w:r>
        <w:t xml:space="preserve">, Tổng kết </w:t>
      </w:r>
      <w:r w:rsidR="0053261E">
        <w:t>30</w:t>
      </w:r>
      <w:r>
        <w:t>/1</w:t>
      </w:r>
      <w:r w:rsidR="0053261E">
        <w:t>1</w:t>
      </w:r>
      <w:r>
        <w:t>/202</w:t>
      </w:r>
      <w:r w:rsidR="0053261E">
        <w:t>4</w:t>
      </w:r>
      <w:r>
        <w:t>.</w:t>
      </w:r>
    </w:p>
    <w:p w:rsidR="006544DC" w:rsidRDefault="006544DC" w:rsidP="00C63110">
      <w:pPr>
        <w:jc w:val="both"/>
      </w:pPr>
      <w:r>
        <w:t xml:space="preserve">- Ôn tập đội tuyển thi Olympic Anh cấp thành phố (thi vào </w:t>
      </w:r>
      <w:r w:rsidR="0053261E">
        <w:t>30</w:t>
      </w:r>
      <w:r>
        <w:t>/11/202</w:t>
      </w:r>
      <w:r w:rsidR="0053261E">
        <w:t>4</w:t>
      </w:r>
      <w:r>
        <w:t xml:space="preserve"> tại THCS Phú Long đạt 1 giải 3 và 1 Công nhận)</w:t>
      </w:r>
      <w:r w:rsidR="0055752F">
        <w:t>.</w:t>
      </w:r>
    </w:p>
    <w:p w:rsidR="0053261E" w:rsidRDefault="0053261E" w:rsidP="00C63110">
      <w:pPr>
        <w:jc w:val="both"/>
      </w:pPr>
      <w:r>
        <w:t>- Tổ chức thi bài giảng E-learning cấp trường và gửi dự thi cấp thành phố 07 bài; kết quả đạt cấp thành phố 03 bài, dự thi cấp tỉnh 02 bài.</w:t>
      </w:r>
    </w:p>
    <w:p w:rsidR="006544DC" w:rsidRDefault="006544DC" w:rsidP="00C63110">
      <w:pPr>
        <w:jc w:val="both"/>
      </w:pPr>
      <w:r>
        <w:t xml:space="preserve">- Tổ chức </w:t>
      </w:r>
      <w:r w:rsidR="0053261E">
        <w:t>C</w:t>
      </w:r>
      <w:r>
        <w:t xml:space="preserve">uộc thi </w:t>
      </w:r>
      <w:r w:rsidRPr="00BB0A37">
        <w:t xml:space="preserve">KHKT cấp </w:t>
      </w:r>
      <w:r>
        <w:t>trường (2</w:t>
      </w:r>
      <w:r w:rsidR="0053261E">
        <w:t>3</w:t>
      </w:r>
      <w:r>
        <w:t>/11), gửi dự</w:t>
      </w:r>
      <w:r w:rsidR="0055752F">
        <w:t xml:space="preserve"> án dự</w:t>
      </w:r>
      <w:r>
        <w:t xml:space="preserve"> thi </w:t>
      </w:r>
      <w:r w:rsidRPr="00BB0A37">
        <w:t>th</w:t>
      </w:r>
      <w:r>
        <w:t xml:space="preserve">ành </w:t>
      </w:r>
      <w:proofErr w:type="gramStart"/>
      <w:r w:rsidRPr="00BB0A37">
        <w:t>phố</w:t>
      </w:r>
      <w:r>
        <w:t xml:space="preserve">  0</w:t>
      </w:r>
      <w:r w:rsidR="0053261E">
        <w:t>5</w:t>
      </w:r>
      <w:proofErr w:type="gramEnd"/>
      <w:r>
        <w:t xml:space="preserve"> dự án; dự thi cấp thành phố 0</w:t>
      </w:r>
      <w:r w:rsidR="0053261E">
        <w:t>3</w:t>
      </w:r>
      <w:r>
        <w:t>,0</w:t>
      </w:r>
      <w:r w:rsidR="0053261E">
        <w:t>4</w:t>
      </w:r>
      <w:r>
        <w:t>/1</w:t>
      </w:r>
      <w:r w:rsidR="0053261E">
        <w:t>2</w:t>
      </w:r>
      <w:r>
        <w:t>/202</w:t>
      </w:r>
      <w:r w:rsidR="0053261E">
        <w:t>4</w:t>
      </w:r>
      <w:r>
        <w:t xml:space="preserve"> (GK: T.Tiến, C.Hạnh, C.Th</w:t>
      </w:r>
      <w:r w:rsidR="0053261E">
        <w:t>ắm, T.Thăng, C.Phụng) tại THCS Trịnh Hoài Đức</w:t>
      </w:r>
      <w:r>
        <w:t>.</w:t>
      </w:r>
    </w:p>
    <w:p w:rsidR="006544DC" w:rsidRDefault="006544DC" w:rsidP="00C63110">
      <w:pPr>
        <w:tabs>
          <w:tab w:val="num" w:pos="786"/>
          <w:tab w:val="num" w:pos="1070"/>
        </w:tabs>
        <w:jc w:val="both"/>
      </w:pPr>
      <w:r>
        <w:t xml:space="preserve">- Các tổ thực thao giảng </w:t>
      </w:r>
      <w:r w:rsidR="00541450">
        <w:t>22</w:t>
      </w:r>
      <w:r>
        <w:t xml:space="preserve"> tiết, dự giờ 1</w:t>
      </w:r>
      <w:r w:rsidR="00541450">
        <w:t>64</w:t>
      </w:r>
      <w:r>
        <w:t xml:space="preserve"> tiết; UDCNTT 1</w:t>
      </w:r>
      <w:r w:rsidR="00541450">
        <w:t>584</w:t>
      </w:r>
      <w:r>
        <w:t xml:space="preserve"> ; Sử dụng đồ dùng dạy học 1</w:t>
      </w:r>
      <w:r w:rsidR="00541450">
        <w:t>406</w:t>
      </w:r>
      <w:r>
        <w:t>.</w:t>
      </w:r>
    </w:p>
    <w:p w:rsidR="00541450" w:rsidRDefault="00541450" w:rsidP="00C63110">
      <w:r>
        <w:t>+ Thao giảng, Sử dụng CNTT, dự giờ:</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1486"/>
        <w:gridCol w:w="2111"/>
        <w:gridCol w:w="2092"/>
      </w:tblGrid>
      <w:tr w:rsidR="00541450" w:rsidTr="00636B8F">
        <w:trPr>
          <w:trHeight w:val="322"/>
        </w:trPr>
        <w:tc>
          <w:tcPr>
            <w:tcW w:w="851" w:type="dxa"/>
          </w:tcPr>
          <w:p w:rsidR="00541450" w:rsidRPr="00E829BF" w:rsidRDefault="00541450" w:rsidP="00C63110">
            <w:pPr>
              <w:jc w:val="center"/>
              <w:rPr>
                <w:b/>
              </w:rPr>
            </w:pPr>
            <w:r w:rsidRPr="00E829BF">
              <w:rPr>
                <w:b/>
              </w:rPr>
              <w:t>STT</w:t>
            </w:r>
          </w:p>
        </w:tc>
        <w:tc>
          <w:tcPr>
            <w:tcW w:w="3260" w:type="dxa"/>
            <w:vAlign w:val="center"/>
          </w:tcPr>
          <w:p w:rsidR="00541450" w:rsidRPr="00E829BF" w:rsidRDefault="00541450" w:rsidP="00C63110">
            <w:pPr>
              <w:jc w:val="center"/>
              <w:rPr>
                <w:b/>
              </w:rPr>
            </w:pPr>
            <w:r w:rsidRPr="00E829BF">
              <w:rPr>
                <w:b/>
              </w:rPr>
              <w:t>Tổ</w:t>
            </w:r>
          </w:p>
        </w:tc>
        <w:tc>
          <w:tcPr>
            <w:tcW w:w="1486" w:type="dxa"/>
          </w:tcPr>
          <w:p w:rsidR="00541450" w:rsidRPr="00E829BF" w:rsidRDefault="00541450" w:rsidP="00C63110">
            <w:pPr>
              <w:jc w:val="center"/>
              <w:rPr>
                <w:b/>
              </w:rPr>
            </w:pPr>
            <w:r w:rsidRPr="00E829BF">
              <w:rPr>
                <w:b/>
              </w:rPr>
              <w:t>Thao giảng</w:t>
            </w:r>
          </w:p>
        </w:tc>
        <w:tc>
          <w:tcPr>
            <w:tcW w:w="2111" w:type="dxa"/>
          </w:tcPr>
          <w:p w:rsidR="00541450" w:rsidRPr="00E829BF" w:rsidRDefault="00541450" w:rsidP="00C63110">
            <w:pPr>
              <w:jc w:val="center"/>
              <w:rPr>
                <w:b/>
              </w:rPr>
            </w:pPr>
            <w:r>
              <w:rPr>
                <w:b/>
              </w:rPr>
              <w:t>Sử dụng CNTT</w:t>
            </w:r>
          </w:p>
        </w:tc>
        <w:tc>
          <w:tcPr>
            <w:tcW w:w="2092" w:type="dxa"/>
          </w:tcPr>
          <w:p w:rsidR="00541450" w:rsidRPr="00E829BF" w:rsidRDefault="00541450" w:rsidP="00C63110">
            <w:pPr>
              <w:jc w:val="center"/>
              <w:rPr>
                <w:b/>
              </w:rPr>
            </w:pPr>
            <w:r w:rsidRPr="00E829BF">
              <w:rPr>
                <w:b/>
              </w:rPr>
              <w:t>Dự giờ</w:t>
            </w:r>
          </w:p>
        </w:tc>
      </w:tr>
      <w:tr w:rsidR="00541450" w:rsidTr="00636B8F">
        <w:tc>
          <w:tcPr>
            <w:tcW w:w="851" w:type="dxa"/>
          </w:tcPr>
          <w:p w:rsidR="00541450" w:rsidRDefault="00541450" w:rsidP="00C63110">
            <w:pPr>
              <w:jc w:val="center"/>
            </w:pPr>
            <w:r>
              <w:t>1</w:t>
            </w:r>
          </w:p>
        </w:tc>
        <w:tc>
          <w:tcPr>
            <w:tcW w:w="3260" w:type="dxa"/>
            <w:vAlign w:val="center"/>
          </w:tcPr>
          <w:p w:rsidR="00541450" w:rsidRDefault="00541450" w:rsidP="00C63110">
            <w:r>
              <w:t xml:space="preserve">Toán </w:t>
            </w:r>
          </w:p>
        </w:tc>
        <w:tc>
          <w:tcPr>
            <w:tcW w:w="1486" w:type="dxa"/>
          </w:tcPr>
          <w:p w:rsidR="00541450" w:rsidRPr="00A64017" w:rsidRDefault="00541450" w:rsidP="00C63110">
            <w:pPr>
              <w:jc w:val="center"/>
            </w:pPr>
            <w:r>
              <w:t>5</w:t>
            </w:r>
          </w:p>
        </w:tc>
        <w:tc>
          <w:tcPr>
            <w:tcW w:w="2111" w:type="dxa"/>
          </w:tcPr>
          <w:p w:rsidR="00541450" w:rsidRPr="00A64017" w:rsidRDefault="00541450" w:rsidP="00C63110">
            <w:pPr>
              <w:jc w:val="center"/>
            </w:pPr>
            <w:r>
              <w:t>162</w:t>
            </w:r>
          </w:p>
        </w:tc>
        <w:tc>
          <w:tcPr>
            <w:tcW w:w="2092" w:type="dxa"/>
          </w:tcPr>
          <w:p w:rsidR="00541450" w:rsidRPr="00A64017" w:rsidRDefault="00541450" w:rsidP="00C63110">
            <w:pPr>
              <w:jc w:val="center"/>
            </w:pPr>
            <w:r>
              <w:t>42</w:t>
            </w:r>
          </w:p>
        </w:tc>
      </w:tr>
      <w:tr w:rsidR="00541450" w:rsidTr="00636B8F">
        <w:tc>
          <w:tcPr>
            <w:tcW w:w="851" w:type="dxa"/>
          </w:tcPr>
          <w:p w:rsidR="00541450" w:rsidRDefault="00541450" w:rsidP="00C63110">
            <w:pPr>
              <w:jc w:val="center"/>
            </w:pPr>
            <w:r>
              <w:t>2</w:t>
            </w:r>
          </w:p>
        </w:tc>
        <w:tc>
          <w:tcPr>
            <w:tcW w:w="3260" w:type="dxa"/>
            <w:vAlign w:val="center"/>
          </w:tcPr>
          <w:p w:rsidR="00541450" w:rsidRDefault="00541450" w:rsidP="00C63110">
            <w:r>
              <w:t>Ngữ văn</w:t>
            </w:r>
          </w:p>
        </w:tc>
        <w:tc>
          <w:tcPr>
            <w:tcW w:w="1486" w:type="dxa"/>
          </w:tcPr>
          <w:p w:rsidR="00541450" w:rsidRPr="00A64017" w:rsidRDefault="00541450" w:rsidP="00C63110">
            <w:pPr>
              <w:jc w:val="center"/>
            </w:pPr>
            <w:r>
              <w:t>2</w:t>
            </w:r>
          </w:p>
        </w:tc>
        <w:tc>
          <w:tcPr>
            <w:tcW w:w="2111" w:type="dxa"/>
          </w:tcPr>
          <w:p w:rsidR="00541450" w:rsidRPr="00A64017" w:rsidRDefault="00541450" w:rsidP="00C63110">
            <w:pPr>
              <w:jc w:val="center"/>
            </w:pPr>
            <w:r>
              <w:t>496</w:t>
            </w:r>
          </w:p>
        </w:tc>
        <w:tc>
          <w:tcPr>
            <w:tcW w:w="2092" w:type="dxa"/>
          </w:tcPr>
          <w:p w:rsidR="00541450" w:rsidRPr="00A64017" w:rsidRDefault="00541450" w:rsidP="00C63110">
            <w:pPr>
              <w:jc w:val="center"/>
            </w:pPr>
            <w:r>
              <w:t>18</w:t>
            </w:r>
          </w:p>
        </w:tc>
      </w:tr>
      <w:tr w:rsidR="00541450" w:rsidTr="00636B8F">
        <w:tc>
          <w:tcPr>
            <w:tcW w:w="851" w:type="dxa"/>
          </w:tcPr>
          <w:p w:rsidR="00541450" w:rsidRDefault="00541450" w:rsidP="00C63110">
            <w:pPr>
              <w:jc w:val="center"/>
            </w:pPr>
            <w:r>
              <w:t>3</w:t>
            </w:r>
          </w:p>
        </w:tc>
        <w:tc>
          <w:tcPr>
            <w:tcW w:w="3260" w:type="dxa"/>
            <w:vAlign w:val="center"/>
          </w:tcPr>
          <w:p w:rsidR="00541450" w:rsidRDefault="00541450" w:rsidP="00C63110">
            <w:r>
              <w:t>KHTN</w:t>
            </w:r>
          </w:p>
        </w:tc>
        <w:tc>
          <w:tcPr>
            <w:tcW w:w="1486" w:type="dxa"/>
          </w:tcPr>
          <w:p w:rsidR="00541450" w:rsidRPr="00A64017" w:rsidRDefault="00541450" w:rsidP="00C63110">
            <w:pPr>
              <w:jc w:val="center"/>
            </w:pPr>
            <w:r>
              <w:t>4</w:t>
            </w:r>
          </w:p>
        </w:tc>
        <w:tc>
          <w:tcPr>
            <w:tcW w:w="2111" w:type="dxa"/>
          </w:tcPr>
          <w:p w:rsidR="00541450" w:rsidRPr="00A64017" w:rsidRDefault="00541450" w:rsidP="00C63110">
            <w:pPr>
              <w:jc w:val="center"/>
            </w:pPr>
            <w:r>
              <w:t>190</w:t>
            </w:r>
          </w:p>
        </w:tc>
        <w:tc>
          <w:tcPr>
            <w:tcW w:w="2092" w:type="dxa"/>
          </w:tcPr>
          <w:p w:rsidR="00541450" w:rsidRPr="00A64017" w:rsidRDefault="00541450" w:rsidP="00C63110">
            <w:pPr>
              <w:jc w:val="center"/>
            </w:pPr>
            <w:r>
              <w:t>40</w:t>
            </w:r>
          </w:p>
        </w:tc>
      </w:tr>
      <w:tr w:rsidR="00541450" w:rsidTr="00636B8F">
        <w:tc>
          <w:tcPr>
            <w:tcW w:w="851" w:type="dxa"/>
          </w:tcPr>
          <w:p w:rsidR="00541450" w:rsidRDefault="00541450" w:rsidP="00C63110">
            <w:pPr>
              <w:jc w:val="center"/>
            </w:pPr>
            <w:r>
              <w:t>4</w:t>
            </w:r>
          </w:p>
        </w:tc>
        <w:tc>
          <w:tcPr>
            <w:tcW w:w="3260" w:type="dxa"/>
            <w:vAlign w:val="center"/>
          </w:tcPr>
          <w:p w:rsidR="00541450" w:rsidRDefault="00541450" w:rsidP="00C63110">
            <w:r>
              <w:t>Ngoại ngữ</w:t>
            </w:r>
          </w:p>
        </w:tc>
        <w:tc>
          <w:tcPr>
            <w:tcW w:w="1486" w:type="dxa"/>
          </w:tcPr>
          <w:p w:rsidR="00541450" w:rsidRPr="00A64017" w:rsidRDefault="00541450" w:rsidP="00C63110">
            <w:pPr>
              <w:jc w:val="center"/>
            </w:pPr>
            <w:r>
              <w:t>4</w:t>
            </w:r>
          </w:p>
        </w:tc>
        <w:tc>
          <w:tcPr>
            <w:tcW w:w="2111" w:type="dxa"/>
          </w:tcPr>
          <w:p w:rsidR="00541450" w:rsidRPr="00A64017" w:rsidRDefault="00541450" w:rsidP="00C63110">
            <w:pPr>
              <w:jc w:val="center"/>
            </w:pPr>
            <w:r>
              <w:t>146</w:t>
            </w:r>
          </w:p>
        </w:tc>
        <w:tc>
          <w:tcPr>
            <w:tcW w:w="2092" w:type="dxa"/>
          </w:tcPr>
          <w:p w:rsidR="00541450" w:rsidRPr="00A64017" w:rsidRDefault="00541450" w:rsidP="00C63110">
            <w:pPr>
              <w:jc w:val="center"/>
            </w:pPr>
            <w:r>
              <w:t>36</w:t>
            </w:r>
          </w:p>
        </w:tc>
      </w:tr>
      <w:tr w:rsidR="00541450" w:rsidTr="00636B8F">
        <w:tc>
          <w:tcPr>
            <w:tcW w:w="851" w:type="dxa"/>
          </w:tcPr>
          <w:p w:rsidR="00541450" w:rsidRDefault="00541450" w:rsidP="00C63110">
            <w:pPr>
              <w:jc w:val="center"/>
            </w:pPr>
            <w:r>
              <w:t>5</w:t>
            </w:r>
          </w:p>
        </w:tc>
        <w:tc>
          <w:tcPr>
            <w:tcW w:w="3260" w:type="dxa"/>
            <w:vAlign w:val="center"/>
          </w:tcPr>
          <w:p w:rsidR="00541450" w:rsidRPr="00CB2D79" w:rsidRDefault="00541450" w:rsidP="00C63110">
            <w:r>
              <w:t xml:space="preserve">Tin </w:t>
            </w:r>
            <w:r w:rsidRPr="00CB2D79">
              <w:t>- Công nghệ</w:t>
            </w:r>
            <w:r>
              <w:t xml:space="preserve"> - GDCD</w:t>
            </w:r>
          </w:p>
        </w:tc>
        <w:tc>
          <w:tcPr>
            <w:tcW w:w="1486" w:type="dxa"/>
          </w:tcPr>
          <w:p w:rsidR="00541450" w:rsidRPr="00A64017" w:rsidRDefault="00541450" w:rsidP="00C63110">
            <w:pPr>
              <w:jc w:val="center"/>
            </w:pPr>
            <w:r>
              <w:t>2</w:t>
            </w:r>
          </w:p>
        </w:tc>
        <w:tc>
          <w:tcPr>
            <w:tcW w:w="2111" w:type="dxa"/>
          </w:tcPr>
          <w:p w:rsidR="00541450" w:rsidRPr="00A64017" w:rsidRDefault="00541450" w:rsidP="00C63110">
            <w:pPr>
              <w:jc w:val="center"/>
            </w:pPr>
            <w:r>
              <w:t>204</w:t>
            </w:r>
          </w:p>
        </w:tc>
        <w:tc>
          <w:tcPr>
            <w:tcW w:w="2092" w:type="dxa"/>
          </w:tcPr>
          <w:p w:rsidR="00541450" w:rsidRPr="00A64017" w:rsidRDefault="00541450" w:rsidP="00C63110">
            <w:pPr>
              <w:jc w:val="center"/>
            </w:pPr>
            <w:r>
              <w:t>7</w:t>
            </w:r>
          </w:p>
        </w:tc>
      </w:tr>
      <w:tr w:rsidR="00541450" w:rsidTr="00636B8F">
        <w:tc>
          <w:tcPr>
            <w:tcW w:w="851" w:type="dxa"/>
          </w:tcPr>
          <w:p w:rsidR="00541450" w:rsidRDefault="00541450" w:rsidP="00C63110">
            <w:pPr>
              <w:jc w:val="center"/>
            </w:pPr>
            <w:r>
              <w:t>6</w:t>
            </w:r>
          </w:p>
        </w:tc>
        <w:tc>
          <w:tcPr>
            <w:tcW w:w="3260" w:type="dxa"/>
            <w:vAlign w:val="center"/>
          </w:tcPr>
          <w:p w:rsidR="00541450" w:rsidRDefault="00541450" w:rsidP="00C63110">
            <w:r>
              <w:t>Lịch sử - Địa lí</w:t>
            </w:r>
          </w:p>
        </w:tc>
        <w:tc>
          <w:tcPr>
            <w:tcW w:w="1486" w:type="dxa"/>
          </w:tcPr>
          <w:p w:rsidR="00541450" w:rsidRPr="00A64017" w:rsidRDefault="00541450" w:rsidP="00C63110">
            <w:pPr>
              <w:jc w:val="center"/>
            </w:pPr>
            <w:r>
              <w:t>4</w:t>
            </w:r>
          </w:p>
        </w:tc>
        <w:tc>
          <w:tcPr>
            <w:tcW w:w="2111" w:type="dxa"/>
          </w:tcPr>
          <w:p w:rsidR="00541450" w:rsidRPr="00A64017" w:rsidRDefault="00541450" w:rsidP="00C63110">
            <w:pPr>
              <w:jc w:val="center"/>
            </w:pPr>
            <w:r>
              <w:t>386</w:t>
            </w:r>
          </w:p>
        </w:tc>
        <w:tc>
          <w:tcPr>
            <w:tcW w:w="2092" w:type="dxa"/>
          </w:tcPr>
          <w:p w:rsidR="00541450" w:rsidRPr="00A64017" w:rsidRDefault="00541450" w:rsidP="00C63110">
            <w:pPr>
              <w:jc w:val="center"/>
            </w:pPr>
            <w:r>
              <w:t>17</w:t>
            </w:r>
          </w:p>
        </w:tc>
      </w:tr>
      <w:tr w:rsidR="00541450" w:rsidTr="00636B8F">
        <w:tc>
          <w:tcPr>
            <w:tcW w:w="851" w:type="dxa"/>
          </w:tcPr>
          <w:p w:rsidR="00541450" w:rsidRDefault="00541450" w:rsidP="00C63110">
            <w:pPr>
              <w:jc w:val="center"/>
            </w:pPr>
            <w:r>
              <w:t>7</w:t>
            </w:r>
          </w:p>
        </w:tc>
        <w:tc>
          <w:tcPr>
            <w:tcW w:w="3260" w:type="dxa"/>
            <w:vAlign w:val="center"/>
          </w:tcPr>
          <w:p w:rsidR="00541450" w:rsidRDefault="00541450" w:rsidP="00C63110">
            <w:r>
              <w:t>TD- Nghệ thuật</w:t>
            </w:r>
          </w:p>
        </w:tc>
        <w:tc>
          <w:tcPr>
            <w:tcW w:w="1486" w:type="dxa"/>
          </w:tcPr>
          <w:p w:rsidR="00541450" w:rsidRPr="00A64017" w:rsidRDefault="00541450" w:rsidP="00C63110">
            <w:pPr>
              <w:jc w:val="center"/>
            </w:pPr>
            <w:r>
              <w:t>1</w:t>
            </w:r>
          </w:p>
        </w:tc>
        <w:tc>
          <w:tcPr>
            <w:tcW w:w="2111" w:type="dxa"/>
          </w:tcPr>
          <w:p w:rsidR="00541450" w:rsidRDefault="00541450" w:rsidP="00C63110">
            <w:pPr>
              <w:jc w:val="center"/>
            </w:pPr>
            <w:r>
              <w:t>0</w:t>
            </w:r>
          </w:p>
        </w:tc>
        <w:tc>
          <w:tcPr>
            <w:tcW w:w="2092" w:type="dxa"/>
          </w:tcPr>
          <w:p w:rsidR="00541450" w:rsidRDefault="00541450" w:rsidP="00C63110">
            <w:pPr>
              <w:jc w:val="center"/>
            </w:pPr>
            <w:r>
              <w:t>4</w:t>
            </w:r>
          </w:p>
        </w:tc>
      </w:tr>
      <w:tr w:rsidR="00541450" w:rsidTr="00636B8F">
        <w:tc>
          <w:tcPr>
            <w:tcW w:w="4111" w:type="dxa"/>
            <w:gridSpan w:val="2"/>
          </w:tcPr>
          <w:p w:rsidR="00541450" w:rsidRPr="00E829BF" w:rsidRDefault="00541450" w:rsidP="00C63110">
            <w:pPr>
              <w:jc w:val="center"/>
              <w:rPr>
                <w:b/>
              </w:rPr>
            </w:pPr>
            <w:r w:rsidRPr="00E829BF">
              <w:rPr>
                <w:b/>
              </w:rPr>
              <w:t>Tổng cộng</w:t>
            </w:r>
          </w:p>
        </w:tc>
        <w:tc>
          <w:tcPr>
            <w:tcW w:w="1486" w:type="dxa"/>
            <w:vAlign w:val="center"/>
          </w:tcPr>
          <w:p w:rsidR="00541450" w:rsidRDefault="00541450" w:rsidP="00C63110">
            <w:pPr>
              <w:jc w:val="center"/>
              <w:rPr>
                <w:b/>
                <w:bCs/>
              </w:rPr>
            </w:pPr>
            <w:r>
              <w:rPr>
                <w:b/>
                <w:bCs/>
              </w:rPr>
              <w:t>22</w:t>
            </w:r>
          </w:p>
        </w:tc>
        <w:tc>
          <w:tcPr>
            <w:tcW w:w="2111" w:type="dxa"/>
            <w:vAlign w:val="center"/>
          </w:tcPr>
          <w:p w:rsidR="00541450" w:rsidRDefault="00541450" w:rsidP="00C63110">
            <w:pPr>
              <w:jc w:val="center"/>
              <w:rPr>
                <w:b/>
                <w:bCs/>
              </w:rPr>
            </w:pPr>
            <w:r>
              <w:rPr>
                <w:b/>
                <w:bCs/>
              </w:rPr>
              <w:t>1584</w:t>
            </w:r>
          </w:p>
        </w:tc>
        <w:tc>
          <w:tcPr>
            <w:tcW w:w="2092" w:type="dxa"/>
          </w:tcPr>
          <w:p w:rsidR="00541450" w:rsidRDefault="00541450" w:rsidP="00C63110">
            <w:pPr>
              <w:jc w:val="center"/>
              <w:rPr>
                <w:b/>
                <w:bCs/>
              </w:rPr>
            </w:pPr>
            <w:r>
              <w:rPr>
                <w:b/>
                <w:bCs/>
              </w:rPr>
              <w:t>164</w:t>
            </w:r>
          </w:p>
        </w:tc>
      </w:tr>
    </w:tbl>
    <w:p w:rsidR="001B5814" w:rsidRDefault="002923E2" w:rsidP="00C63110">
      <w:pPr>
        <w:jc w:val="both"/>
        <w:rPr>
          <w:sz w:val="26"/>
          <w:szCs w:val="26"/>
          <w:lang w:val="fr-FR"/>
        </w:rPr>
      </w:pPr>
      <w:r>
        <w:rPr>
          <w:sz w:val="26"/>
          <w:szCs w:val="26"/>
          <w:lang w:val="fr-FR"/>
        </w:rPr>
        <w:t xml:space="preserve">- </w:t>
      </w:r>
      <w:r w:rsidR="006544DC">
        <w:rPr>
          <w:sz w:val="26"/>
          <w:szCs w:val="26"/>
          <w:lang w:val="fr-FR"/>
        </w:rPr>
        <w:t>Hoàn thành kiểm tra</w:t>
      </w:r>
      <w:r w:rsidR="001B5814" w:rsidRPr="002923E2">
        <w:rPr>
          <w:sz w:val="26"/>
          <w:szCs w:val="26"/>
          <w:lang w:val="fr-FR"/>
        </w:rPr>
        <w:t xml:space="preserve"> giữa kỳ 1 theo kế hoạch.</w:t>
      </w:r>
    </w:p>
    <w:p w:rsidR="00667B89" w:rsidRDefault="002923E2" w:rsidP="00C63110">
      <w:pPr>
        <w:jc w:val="both"/>
        <w:rPr>
          <w:b/>
          <w:bCs/>
          <w:sz w:val="26"/>
          <w:szCs w:val="26"/>
        </w:rPr>
      </w:pPr>
      <w:r>
        <w:rPr>
          <w:b/>
          <w:bCs/>
          <w:sz w:val="26"/>
          <w:szCs w:val="26"/>
        </w:rPr>
        <w:t xml:space="preserve">+ </w:t>
      </w:r>
      <w:r w:rsidR="00667B89" w:rsidRPr="002923E2">
        <w:rPr>
          <w:b/>
          <w:bCs/>
          <w:sz w:val="26"/>
          <w:szCs w:val="26"/>
        </w:rPr>
        <w:t>Chuyên đề các tổ thực hiện trong tháng:</w:t>
      </w:r>
    </w:p>
    <w:p w:rsidR="00541450" w:rsidRDefault="006544DC" w:rsidP="00C63110">
      <w:pPr>
        <w:jc w:val="both"/>
      </w:pPr>
      <w:r>
        <w:rPr>
          <w:b/>
        </w:rPr>
        <w:t>Tổ Khoa học tự nhiên: Thực hiên c</w:t>
      </w:r>
      <w:r w:rsidRPr="006544DC">
        <w:rPr>
          <w:b/>
        </w:rPr>
        <w:t>huyên đề 1:</w:t>
      </w:r>
      <w:r w:rsidRPr="006544DC">
        <w:t xml:space="preserve"> </w:t>
      </w:r>
      <w:r w:rsidR="00541450">
        <w:t>Giúp HS học tốt phần Âm học của KHTN7</w:t>
      </w:r>
    </w:p>
    <w:p w:rsidR="00541450" w:rsidRDefault="006544DC" w:rsidP="00C63110">
      <w:pPr>
        <w:jc w:val="both"/>
      </w:pPr>
      <w:r>
        <w:rPr>
          <w:b/>
        </w:rPr>
        <w:t>Tổ Ngữ văn: Thực hiên c</w:t>
      </w:r>
      <w:r w:rsidRPr="006544DC">
        <w:rPr>
          <w:b/>
        </w:rPr>
        <w:t>huyên đề 1:</w:t>
      </w:r>
      <w:r w:rsidRPr="006544DC">
        <w:t xml:space="preserve"> </w:t>
      </w:r>
      <w:r w:rsidR="00541450">
        <w:t xml:space="preserve">Phát triển năng lực giải quyết vấn đề và sáng tạo cho học sinh lớp 6 thông qua dạy học </w:t>
      </w:r>
      <w:proofErr w:type="gramStart"/>
      <w:r w:rsidR="00541450">
        <w:t>theo</w:t>
      </w:r>
      <w:proofErr w:type="gramEnd"/>
      <w:r w:rsidR="00541450">
        <w:t xml:space="preserve"> chủ đề “Lắng nghe lịch sử nước mình”.</w:t>
      </w:r>
    </w:p>
    <w:p w:rsidR="008354C1" w:rsidRPr="008354C1" w:rsidRDefault="00667B89" w:rsidP="00C63110">
      <w:pPr>
        <w:rPr>
          <w:b/>
          <w:bCs/>
          <w:sz w:val="26"/>
          <w:szCs w:val="26"/>
        </w:rPr>
      </w:pPr>
      <w:r w:rsidRPr="008354C1">
        <w:rPr>
          <w:b/>
          <w:bCs/>
          <w:sz w:val="26"/>
          <w:szCs w:val="26"/>
        </w:rPr>
        <w:t xml:space="preserve">II. </w:t>
      </w:r>
      <w:r w:rsidR="001B5814" w:rsidRPr="008354C1">
        <w:rPr>
          <w:b/>
          <w:bCs/>
          <w:sz w:val="26"/>
          <w:szCs w:val="26"/>
        </w:rPr>
        <w:t>KẾ HOẠCH THÁNG 1</w:t>
      </w:r>
      <w:r w:rsidR="006544DC">
        <w:rPr>
          <w:b/>
          <w:bCs/>
          <w:sz w:val="26"/>
          <w:szCs w:val="26"/>
        </w:rPr>
        <w:t>2</w:t>
      </w:r>
      <w:r w:rsidRPr="008354C1">
        <w:rPr>
          <w:b/>
          <w:bCs/>
          <w:sz w:val="26"/>
          <w:szCs w:val="26"/>
        </w:rPr>
        <w:t>:</w:t>
      </w:r>
    </w:p>
    <w:p w:rsidR="008354C1" w:rsidRPr="008354C1" w:rsidRDefault="00667B89" w:rsidP="00C63110">
      <w:pPr>
        <w:rPr>
          <w:sz w:val="26"/>
          <w:szCs w:val="26"/>
        </w:rPr>
      </w:pPr>
      <w:r w:rsidRPr="008354C1">
        <w:rPr>
          <w:b/>
          <w:bCs/>
          <w:sz w:val="26"/>
          <w:szCs w:val="26"/>
        </w:rPr>
        <w:t xml:space="preserve"> </w:t>
      </w:r>
      <w:r w:rsidR="008354C1" w:rsidRPr="008354C1">
        <w:rPr>
          <w:b/>
          <w:bCs/>
          <w:sz w:val="26"/>
          <w:szCs w:val="26"/>
        </w:rPr>
        <w:t>Tháng 1</w:t>
      </w:r>
      <w:r w:rsidR="0055752F">
        <w:rPr>
          <w:b/>
          <w:bCs/>
          <w:sz w:val="26"/>
          <w:szCs w:val="26"/>
        </w:rPr>
        <w:t>2</w:t>
      </w:r>
      <w:r w:rsidR="008354C1" w:rsidRPr="008354C1">
        <w:rPr>
          <w:sz w:val="26"/>
          <w:szCs w:val="26"/>
        </w:rPr>
        <w:t xml:space="preserve">:  </w:t>
      </w:r>
      <w:r w:rsidR="00430FA3">
        <w:rPr>
          <w:sz w:val="26"/>
          <w:szCs w:val="26"/>
        </w:rPr>
        <w:t>0</w:t>
      </w:r>
      <w:r w:rsidR="00BA7DD2">
        <w:rPr>
          <w:sz w:val="26"/>
          <w:szCs w:val="26"/>
        </w:rPr>
        <w:t>4</w:t>
      </w:r>
      <w:r w:rsidR="008354C1" w:rsidRPr="008354C1">
        <w:rPr>
          <w:sz w:val="26"/>
          <w:szCs w:val="26"/>
        </w:rPr>
        <w:t xml:space="preserve"> tuần</w:t>
      </w:r>
      <w:r w:rsidR="008354C1" w:rsidRPr="008354C1">
        <w:rPr>
          <w:sz w:val="26"/>
          <w:szCs w:val="26"/>
          <w:lang w:val="vi-VN"/>
        </w:rPr>
        <w:t xml:space="preserve"> </w:t>
      </w:r>
      <w:r w:rsidR="008354C1" w:rsidRPr="008354C1">
        <w:rPr>
          <w:sz w:val="26"/>
          <w:szCs w:val="26"/>
        </w:rPr>
        <w:t xml:space="preserve">(từ </w:t>
      </w:r>
      <w:r w:rsidR="00BA7DD2">
        <w:rPr>
          <w:sz w:val="26"/>
          <w:szCs w:val="26"/>
        </w:rPr>
        <w:t>0</w:t>
      </w:r>
      <w:r w:rsidR="00430FA3">
        <w:rPr>
          <w:sz w:val="26"/>
          <w:szCs w:val="26"/>
        </w:rPr>
        <w:t>2</w:t>
      </w:r>
      <w:r w:rsidR="008354C1" w:rsidRPr="008354C1">
        <w:rPr>
          <w:sz w:val="26"/>
          <w:szCs w:val="26"/>
        </w:rPr>
        <w:t>/1</w:t>
      </w:r>
      <w:r w:rsidR="00BA7DD2">
        <w:rPr>
          <w:sz w:val="26"/>
          <w:szCs w:val="26"/>
        </w:rPr>
        <w:t>2</w:t>
      </w:r>
      <w:r w:rsidR="008354C1" w:rsidRPr="008354C1">
        <w:rPr>
          <w:sz w:val="26"/>
          <w:szCs w:val="26"/>
        </w:rPr>
        <w:t>/202</w:t>
      </w:r>
      <w:r w:rsidR="00430FA3">
        <w:rPr>
          <w:sz w:val="26"/>
          <w:szCs w:val="26"/>
        </w:rPr>
        <w:t>4</w:t>
      </w:r>
      <w:r w:rsidR="008354C1" w:rsidRPr="008354C1">
        <w:rPr>
          <w:sz w:val="26"/>
          <w:szCs w:val="26"/>
        </w:rPr>
        <w:t xml:space="preserve"> đến </w:t>
      </w:r>
      <w:r w:rsidR="00430FA3">
        <w:rPr>
          <w:sz w:val="26"/>
          <w:szCs w:val="26"/>
        </w:rPr>
        <w:t>29</w:t>
      </w:r>
      <w:r w:rsidR="008354C1" w:rsidRPr="008354C1">
        <w:rPr>
          <w:sz w:val="26"/>
          <w:szCs w:val="26"/>
        </w:rPr>
        <w:t>/12/202</w:t>
      </w:r>
      <w:r w:rsidR="00430FA3">
        <w:rPr>
          <w:sz w:val="26"/>
          <w:szCs w:val="26"/>
        </w:rPr>
        <w:t>4</w:t>
      </w:r>
      <w:r w:rsidR="008354C1" w:rsidRPr="008354C1">
        <w:rPr>
          <w:sz w:val="26"/>
          <w:szCs w:val="26"/>
        </w:rPr>
        <w:t>)</w:t>
      </w:r>
    </w:p>
    <w:p w:rsidR="008354C1" w:rsidRPr="00167FB1" w:rsidRDefault="006544DC" w:rsidP="00C63110">
      <w:pPr>
        <w:rPr>
          <w:sz w:val="26"/>
          <w:szCs w:val="26"/>
        </w:rPr>
      </w:pPr>
      <w:r>
        <w:rPr>
          <w:sz w:val="26"/>
          <w:szCs w:val="26"/>
        </w:rPr>
        <w:t>1</w:t>
      </w:r>
      <w:r w:rsidR="00106327">
        <w:rPr>
          <w:sz w:val="26"/>
          <w:szCs w:val="26"/>
        </w:rPr>
        <w:t>4</w:t>
      </w:r>
      <w:r w:rsidR="008354C1" w:rsidRPr="00167FB1">
        <w:rPr>
          <w:sz w:val="26"/>
          <w:szCs w:val="26"/>
        </w:rPr>
        <w:t>/</w:t>
      </w:r>
      <w:r w:rsidR="008354C1">
        <w:rPr>
          <w:sz w:val="26"/>
          <w:szCs w:val="26"/>
        </w:rPr>
        <w:t xml:space="preserve"> </w:t>
      </w:r>
      <w:r w:rsidR="008354C1" w:rsidRPr="00167FB1">
        <w:rPr>
          <w:sz w:val="26"/>
          <w:szCs w:val="26"/>
        </w:rPr>
        <w:t xml:space="preserve">Tuần 1: </w:t>
      </w:r>
      <w:r>
        <w:rPr>
          <w:sz w:val="26"/>
          <w:szCs w:val="26"/>
        </w:rPr>
        <w:t>0</w:t>
      </w:r>
      <w:r w:rsidR="00430FA3">
        <w:rPr>
          <w:sz w:val="26"/>
          <w:szCs w:val="26"/>
        </w:rPr>
        <w:t>2</w:t>
      </w:r>
      <w:r w:rsidR="008354C1" w:rsidRPr="00167FB1">
        <w:rPr>
          <w:sz w:val="26"/>
          <w:szCs w:val="26"/>
        </w:rPr>
        <w:t>/1</w:t>
      </w:r>
      <w:r>
        <w:rPr>
          <w:sz w:val="26"/>
          <w:szCs w:val="26"/>
        </w:rPr>
        <w:t>2</w:t>
      </w:r>
      <w:r w:rsidR="008354C1">
        <w:rPr>
          <w:sz w:val="26"/>
          <w:szCs w:val="26"/>
        </w:rPr>
        <w:t>→</w:t>
      </w:r>
      <w:r w:rsidR="008354C1" w:rsidRPr="00167FB1">
        <w:rPr>
          <w:sz w:val="26"/>
          <w:szCs w:val="26"/>
        </w:rPr>
        <w:t xml:space="preserve"> 0</w:t>
      </w:r>
      <w:r w:rsidR="00430FA3">
        <w:rPr>
          <w:sz w:val="26"/>
          <w:szCs w:val="26"/>
        </w:rPr>
        <w:t>8</w:t>
      </w:r>
      <w:r w:rsidR="008354C1" w:rsidRPr="00167FB1">
        <w:rPr>
          <w:sz w:val="26"/>
          <w:szCs w:val="26"/>
        </w:rPr>
        <w:t>/1</w:t>
      </w:r>
      <w:r>
        <w:rPr>
          <w:sz w:val="26"/>
          <w:szCs w:val="26"/>
        </w:rPr>
        <w:t>2</w:t>
      </w:r>
    </w:p>
    <w:p w:rsidR="008354C1" w:rsidRPr="00167FB1" w:rsidRDefault="008354C1" w:rsidP="00C63110">
      <w:pPr>
        <w:rPr>
          <w:sz w:val="26"/>
          <w:szCs w:val="26"/>
        </w:rPr>
      </w:pPr>
      <w:r>
        <w:rPr>
          <w:sz w:val="26"/>
          <w:szCs w:val="26"/>
        </w:rPr>
        <w:t>1</w:t>
      </w:r>
      <w:r w:rsidR="00106327">
        <w:rPr>
          <w:sz w:val="26"/>
          <w:szCs w:val="26"/>
        </w:rPr>
        <w:t>5</w:t>
      </w:r>
      <w:r w:rsidRPr="00167FB1">
        <w:rPr>
          <w:sz w:val="26"/>
          <w:szCs w:val="26"/>
        </w:rPr>
        <w:t>/</w:t>
      </w:r>
      <w:r>
        <w:rPr>
          <w:sz w:val="26"/>
          <w:szCs w:val="26"/>
        </w:rPr>
        <w:t xml:space="preserve"> </w:t>
      </w:r>
      <w:r w:rsidRPr="00167FB1">
        <w:rPr>
          <w:sz w:val="26"/>
          <w:szCs w:val="26"/>
        </w:rPr>
        <w:t xml:space="preserve">Tuần 2: </w:t>
      </w:r>
      <w:r w:rsidR="00430FA3">
        <w:rPr>
          <w:sz w:val="26"/>
          <w:szCs w:val="26"/>
        </w:rPr>
        <w:t>09</w:t>
      </w:r>
      <w:r w:rsidRPr="00167FB1">
        <w:rPr>
          <w:sz w:val="26"/>
          <w:szCs w:val="26"/>
        </w:rPr>
        <w:t>/1</w:t>
      </w:r>
      <w:r w:rsidR="00BA7DD2">
        <w:rPr>
          <w:sz w:val="26"/>
          <w:szCs w:val="26"/>
        </w:rPr>
        <w:t>2</w:t>
      </w:r>
      <w:r>
        <w:rPr>
          <w:sz w:val="26"/>
          <w:szCs w:val="26"/>
        </w:rPr>
        <w:t>→</w:t>
      </w:r>
      <w:r w:rsidRPr="00167FB1">
        <w:rPr>
          <w:sz w:val="26"/>
          <w:szCs w:val="26"/>
        </w:rPr>
        <w:t xml:space="preserve"> 1</w:t>
      </w:r>
      <w:r w:rsidR="00430FA3">
        <w:rPr>
          <w:sz w:val="26"/>
          <w:szCs w:val="26"/>
        </w:rPr>
        <w:t>5</w:t>
      </w:r>
      <w:r w:rsidRPr="00167FB1">
        <w:rPr>
          <w:sz w:val="26"/>
          <w:szCs w:val="26"/>
        </w:rPr>
        <w:t>/1</w:t>
      </w:r>
      <w:r w:rsidR="00BA7DD2">
        <w:rPr>
          <w:sz w:val="26"/>
          <w:szCs w:val="26"/>
        </w:rPr>
        <w:t>2</w:t>
      </w:r>
    </w:p>
    <w:p w:rsidR="008354C1" w:rsidRPr="00167FB1" w:rsidRDefault="008354C1" w:rsidP="00C63110">
      <w:pPr>
        <w:rPr>
          <w:sz w:val="26"/>
          <w:szCs w:val="26"/>
        </w:rPr>
      </w:pPr>
      <w:r>
        <w:rPr>
          <w:sz w:val="26"/>
          <w:szCs w:val="26"/>
        </w:rPr>
        <w:t>1</w:t>
      </w:r>
      <w:r w:rsidR="00106327">
        <w:rPr>
          <w:sz w:val="26"/>
          <w:szCs w:val="26"/>
        </w:rPr>
        <w:t>6</w:t>
      </w:r>
      <w:r w:rsidRPr="00167FB1">
        <w:rPr>
          <w:sz w:val="26"/>
          <w:szCs w:val="26"/>
        </w:rPr>
        <w:t>/</w:t>
      </w:r>
      <w:r>
        <w:rPr>
          <w:sz w:val="26"/>
          <w:szCs w:val="26"/>
        </w:rPr>
        <w:t xml:space="preserve"> </w:t>
      </w:r>
      <w:r w:rsidRPr="00167FB1">
        <w:rPr>
          <w:sz w:val="26"/>
          <w:szCs w:val="26"/>
        </w:rPr>
        <w:t>Tuần 3: 1</w:t>
      </w:r>
      <w:r w:rsidR="00430FA3">
        <w:rPr>
          <w:sz w:val="26"/>
          <w:szCs w:val="26"/>
        </w:rPr>
        <w:t>6</w:t>
      </w:r>
      <w:r w:rsidRPr="00167FB1">
        <w:rPr>
          <w:sz w:val="26"/>
          <w:szCs w:val="26"/>
        </w:rPr>
        <w:t>/1</w:t>
      </w:r>
      <w:r w:rsidR="00BA7DD2">
        <w:rPr>
          <w:sz w:val="26"/>
          <w:szCs w:val="26"/>
        </w:rPr>
        <w:t>2</w:t>
      </w:r>
      <w:r>
        <w:rPr>
          <w:sz w:val="26"/>
          <w:szCs w:val="26"/>
        </w:rPr>
        <w:t>→</w:t>
      </w:r>
      <w:r w:rsidRPr="00167FB1">
        <w:rPr>
          <w:sz w:val="26"/>
          <w:szCs w:val="26"/>
        </w:rPr>
        <w:t xml:space="preserve"> </w:t>
      </w:r>
      <w:r w:rsidR="00BA7DD2">
        <w:rPr>
          <w:sz w:val="26"/>
          <w:szCs w:val="26"/>
        </w:rPr>
        <w:t>2</w:t>
      </w:r>
      <w:r w:rsidR="00430FA3">
        <w:rPr>
          <w:sz w:val="26"/>
          <w:szCs w:val="26"/>
        </w:rPr>
        <w:t>2</w:t>
      </w:r>
      <w:r w:rsidRPr="00167FB1">
        <w:rPr>
          <w:sz w:val="26"/>
          <w:szCs w:val="26"/>
        </w:rPr>
        <w:t>/1</w:t>
      </w:r>
      <w:r w:rsidR="00BA7DD2">
        <w:rPr>
          <w:sz w:val="26"/>
          <w:szCs w:val="26"/>
        </w:rPr>
        <w:t>2</w:t>
      </w:r>
    </w:p>
    <w:p w:rsidR="00B0320F" w:rsidRPr="002923E2" w:rsidRDefault="008354C1" w:rsidP="00C63110">
      <w:pPr>
        <w:rPr>
          <w:sz w:val="26"/>
          <w:szCs w:val="26"/>
        </w:rPr>
      </w:pPr>
      <w:r>
        <w:rPr>
          <w:sz w:val="26"/>
          <w:szCs w:val="26"/>
        </w:rPr>
        <w:t>1</w:t>
      </w:r>
      <w:r w:rsidR="00106327">
        <w:rPr>
          <w:sz w:val="26"/>
          <w:szCs w:val="26"/>
        </w:rPr>
        <w:t>7</w:t>
      </w:r>
      <w:r w:rsidRPr="00167FB1">
        <w:rPr>
          <w:sz w:val="26"/>
          <w:szCs w:val="26"/>
        </w:rPr>
        <w:t>/</w:t>
      </w:r>
      <w:r>
        <w:rPr>
          <w:sz w:val="26"/>
          <w:szCs w:val="26"/>
        </w:rPr>
        <w:t xml:space="preserve"> </w:t>
      </w:r>
      <w:r w:rsidRPr="00167FB1">
        <w:rPr>
          <w:sz w:val="26"/>
          <w:szCs w:val="26"/>
        </w:rPr>
        <w:t>Tuần 4: 2</w:t>
      </w:r>
      <w:r w:rsidR="00430FA3">
        <w:rPr>
          <w:sz w:val="26"/>
          <w:szCs w:val="26"/>
        </w:rPr>
        <w:t>3</w:t>
      </w:r>
      <w:r w:rsidRPr="00167FB1">
        <w:rPr>
          <w:sz w:val="26"/>
          <w:szCs w:val="26"/>
        </w:rPr>
        <w:t>/1</w:t>
      </w:r>
      <w:r w:rsidR="00BA7DD2">
        <w:rPr>
          <w:sz w:val="26"/>
          <w:szCs w:val="26"/>
        </w:rPr>
        <w:t>2</w:t>
      </w:r>
      <w:r>
        <w:rPr>
          <w:sz w:val="26"/>
          <w:szCs w:val="26"/>
        </w:rPr>
        <w:t>→</w:t>
      </w:r>
      <w:r w:rsidRPr="00167FB1">
        <w:rPr>
          <w:sz w:val="26"/>
          <w:szCs w:val="26"/>
        </w:rPr>
        <w:t xml:space="preserve"> </w:t>
      </w:r>
      <w:r w:rsidR="00430FA3">
        <w:rPr>
          <w:sz w:val="26"/>
          <w:szCs w:val="26"/>
        </w:rPr>
        <w:t>29</w:t>
      </w:r>
      <w:r w:rsidRPr="00167FB1">
        <w:rPr>
          <w:sz w:val="26"/>
          <w:szCs w:val="26"/>
        </w:rPr>
        <w:t>/1</w:t>
      </w:r>
      <w:r w:rsidR="00BA7DD2">
        <w:rPr>
          <w:sz w:val="26"/>
          <w:szCs w:val="26"/>
        </w:rPr>
        <w:t>2</w:t>
      </w:r>
    </w:p>
    <w:tbl>
      <w:tblPr>
        <w:tblW w:w="101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285"/>
        <w:gridCol w:w="6936"/>
        <w:gridCol w:w="1434"/>
      </w:tblGrid>
      <w:tr w:rsidR="00667B89" w:rsidRPr="002923E2" w:rsidTr="0067242D">
        <w:tc>
          <w:tcPr>
            <w:tcW w:w="528" w:type="dxa"/>
          </w:tcPr>
          <w:p w:rsidR="00667B89" w:rsidRPr="002923E2" w:rsidRDefault="00667B89" w:rsidP="00C63110">
            <w:pPr>
              <w:jc w:val="both"/>
              <w:rPr>
                <w:sz w:val="26"/>
                <w:szCs w:val="26"/>
              </w:rPr>
            </w:pPr>
          </w:p>
          <w:p w:rsidR="00667B89" w:rsidRPr="002923E2" w:rsidRDefault="00667B89" w:rsidP="00C63110">
            <w:pPr>
              <w:jc w:val="both"/>
              <w:rPr>
                <w:sz w:val="26"/>
                <w:szCs w:val="26"/>
              </w:rPr>
            </w:pPr>
            <w:r w:rsidRPr="002923E2">
              <w:rPr>
                <w:sz w:val="26"/>
                <w:szCs w:val="26"/>
              </w:rPr>
              <w:t>Stt</w:t>
            </w:r>
          </w:p>
          <w:p w:rsidR="00667B89" w:rsidRPr="002923E2" w:rsidRDefault="00667B89" w:rsidP="00C63110">
            <w:pPr>
              <w:jc w:val="both"/>
              <w:rPr>
                <w:sz w:val="26"/>
                <w:szCs w:val="26"/>
              </w:rPr>
            </w:pPr>
          </w:p>
        </w:tc>
        <w:tc>
          <w:tcPr>
            <w:tcW w:w="1285" w:type="dxa"/>
          </w:tcPr>
          <w:p w:rsidR="00667B89" w:rsidRPr="002923E2" w:rsidRDefault="00667B89" w:rsidP="00C63110">
            <w:pPr>
              <w:jc w:val="both"/>
              <w:rPr>
                <w:sz w:val="26"/>
                <w:szCs w:val="26"/>
              </w:rPr>
            </w:pPr>
          </w:p>
          <w:p w:rsidR="00667B89" w:rsidRPr="002923E2" w:rsidRDefault="00667B89" w:rsidP="00C63110">
            <w:pPr>
              <w:jc w:val="both"/>
              <w:rPr>
                <w:sz w:val="26"/>
                <w:szCs w:val="26"/>
              </w:rPr>
            </w:pPr>
            <w:r w:rsidRPr="002923E2">
              <w:rPr>
                <w:sz w:val="26"/>
                <w:szCs w:val="26"/>
              </w:rPr>
              <w:t>Chủ đề</w:t>
            </w:r>
          </w:p>
          <w:p w:rsidR="00667B89" w:rsidRPr="002923E2" w:rsidRDefault="00667B89" w:rsidP="00C63110">
            <w:pPr>
              <w:jc w:val="both"/>
              <w:rPr>
                <w:sz w:val="26"/>
                <w:szCs w:val="26"/>
              </w:rPr>
            </w:pPr>
          </w:p>
        </w:tc>
        <w:tc>
          <w:tcPr>
            <w:tcW w:w="6936" w:type="dxa"/>
          </w:tcPr>
          <w:p w:rsidR="00667B89" w:rsidRPr="002923E2" w:rsidRDefault="00667B89" w:rsidP="00C63110">
            <w:pPr>
              <w:jc w:val="both"/>
              <w:rPr>
                <w:sz w:val="26"/>
                <w:szCs w:val="26"/>
              </w:rPr>
            </w:pPr>
          </w:p>
          <w:p w:rsidR="00667B89" w:rsidRPr="002923E2" w:rsidRDefault="00667B89" w:rsidP="00C63110">
            <w:pPr>
              <w:jc w:val="both"/>
              <w:rPr>
                <w:sz w:val="26"/>
                <w:szCs w:val="26"/>
              </w:rPr>
            </w:pPr>
            <w:r w:rsidRPr="002923E2">
              <w:rPr>
                <w:sz w:val="26"/>
                <w:szCs w:val="26"/>
              </w:rPr>
              <w:t>Nội dung và biện pháp thực hiện</w:t>
            </w:r>
          </w:p>
          <w:p w:rsidR="00667B89" w:rsidRPr="002923E2" w:rsidRDefault="00667B89" w:rsidP="00C63110">
            <w:pPr>
              <w:jc w:val="both"/>
              <w:rPr>
                <w:sz w:val="26"/>
                <w:szCs w:val="26"/>
              </w:rPr>
            </w:pPr>
          </w:p>
        </w:tc>
        <w:tc>
          <w:tcPr>
            <w:tcW w:w="1434" w:type="dxa"/>
          </w:tcPr>
          <w:p w:rsidR="00667B89" w:rsidRPr="002923E2" w:rsidRDefault="00667B89" w:rsidP="00C63110">
            <w:pPr>
              <w:jc w:val="both"/>
              <w:rPr>
                <w:sz w:val="26"/>
                <w:szCs w:val="26"/>
              </w:rPr>
            </w:pPr>
          </w:p>
          <w:p w:rsidR="00667B89" w:rsidRPr="002923E2" w:rsidRDefault="00667B89" w:rsidP="00C63110">
            <w:pPr>
              <w:jc w:val="both"/>
              <w:rPr>
                <w:sz w:val="26"/>
                <w:szCs w:val="26"/>
              </w:rPr>
            </w:pPr>
            <w:r w:rsidRPr="002923E2">
              <w:rPr>
                <w:sz w:val="26"/>
                <w:szCs w:val="26"/>
              </w:rPr>
              <w:t>Thời gian</w:t>
            </w:r>
          </w:p>
          <w:p w:rsidR="00667B89" w:rsidRPr="002923E2" w:rsidRDefault="00667B89" w:rsidP="00C63110">
            <w:pPr>
              <w:jc w:val="both"/>
              <w:rPr>
                <w:sz w:val="26"/>
                <w:szCs w:val="26"/>
              </w:rPr>
            </w:pPr>
          </w:p>
        </w:tc>
      </w:tr>
      <w:tr w:rsidR="00667B89" w:rsidRPr="002923E2" w:rsidTr="0067242D">
        <w:tc>
          <w:tcPr>
            <w:tcW w:w="528" w:type="dxa"/>
          </w:tcPr>
          <w:p w:rsidR="00667B89" w:rsidRPr="002923E2" w:rsidRDefault="00667B89" w:rsidP="00C63110">
            <w:pPr>
              <w:ind w:hanging="217"/>
              <w:jc w:val="both"/>
              <w:rPr>
                <w:b/>
                <w:bCs/>
                <w:sz w:val="26"/>
                <w:szCs w:val="26"/>
              </w:rPr>
            </w:pPr>
          </w:p>
          <w:p w:rsidR="00667B89" w:rsidRPr="002923E2" w:rsidRDefault="00667B89" w:rsidP="00C63110">
            <w:pPr>
              <w:jc w:val="both"/>
              <w:rPr>
                <w:b/>
                <w:bCs/>
                <w:sz w:val="26"/>
                <w:szCs w:val="26"/>
              </w:rPr>
            </w:pPr>
          </w:p>
          <w:p w:rsidR="00667B89" w:rsidRPr="002923E2" w:rsidRDefault="00667B89" w:rsidP="00C63110">
            <w:pPr>
              <w:jc w:val="both"/>
              <w:rPr>
                <w:b/>
                <w:bCs/>
                <w:sz w:val="26"/>
                <w:szCs w:val="26"/>
              </w:rPr>
            </w:pPr>
          </w:p>
          <w:p w:rsidR="00667B89" w:rsidRPr="002923E2" w:rsidRDefault="00667B89" w:rsidP="00C63110">
            <w:pPr>
              <w:ind w:hanging="217"/>
              <w:jc w:val="both"/>
              <w:rPr>
                <w:b/>
                <w:bCs/>
                <w:sz w:val="26"/>
                <w:szCs w:val="26"/>
              </w:rPr>
            </w:pPr>
            <w:r w:rsidRPr="002923E2">
              <w:rPr>
                <w:b/>
                <w:bCs/>
                <w:sz w:val="26"/>
                <w:szCs w:val="26"/>
              </w:rPr>
              <w:t>1</w:t>
            </w:r>
          </w:p>
        </w:tc>
        <w:tc>
          <w:tcPr>
            <w:tcW w:w="1285" w:type="dxa"/>
            <w:vAlign w:val="center"/>
          </w:tcPr>
          <w:p w:rsidR="00667B89" w:rsidRPr="002923E2" w:rsidRDefault="00667B89" w:rsidP="00C63110">
            <w:pPr>
              <w:jc w:val="both"/>
              <w:rPr>
                <w:sz w:val="26"/>
                <w:szCs w:val="26"/>
              </w:rPr>
            </w:pPr>
          </w:p>
          <w:p w:rsidR="00667B89" w:rsidRPr="002923E2" w:rsidRDefault="00667B89" w:rsidP="00C63110">
            <w:pPr>
              <w:jc w:val="both"/>
              <w:rPr>
                <w:sz w:val="26"/>
                <w:szCs w:val="26"/>
              </w:rPr>
            </w:pPr>
            <w:r w:rsidRPr="002923E2">
              <w:rPr>
                <w:sz w:val="26"/>
                <w:szCs w:val="26"/>
              </w:rPr>
              <w:t>Sinh hoạt chủ điểm.</w:t>
            </w:r>
          </w:p>
        </w:tc>
        <w:tc>
          <w:tcPr>
            <w:tcW w:w="6936" w:type="dxa"/>
          </w:tcPr>
          <w:p w:rsidR="00BA7DD2" w:rsidRPr="001B24EC" w:rsidRDefault="00BA7DD2" w:rsidP="00C63110">
            <w:pPr>
              <w:rPr>
                <w:b/>
              </w:rPr>
            </w:pPr>
            <w:r w:rsidRPr="009B18BC">
              <w:t xml:space="preserve">Chủ điểm </w:t>
            </w:r>
            <w:r w:rsidRPr="001B24EC">
              <w:rPr>
                <w:b/>
              </w:rPr>
              <w:t>“ Uống nước nhớ nguồn ”</w:t>
            </w:r>
          </w:p>
          <w:p w:rsidR="00BA7DD2" w:rsidRPr="009B18BC" w:rsidRDefault="00BA7DD2" w:rsidP="00C63110">
            <w:r w:rsidRPr="009B18BC">
              <w:t>+ Giáo dục cho h</w:t>
            </w:r>
            <w:r>
              <w:t xml:space="preserve">ọc sinh </w:t>
            </w:r>
            <w:r w:rsidRPr="009B18BC">
              <w:t>truyền thống QĐNDVN “ Trung với Đảng – Hiếu với dân – Nhiệm vụ nào cũng hoàn thành – Khó khăn nào cũng vượt qua – Kẻ thù nào cũng đánh thắng”</w:t>
            </w:r>
          </w:p>
          <w:p w:rsidR="00BA7DD2" w:rsidRPr="009B18BC" w:rsidRDefault="00BA7DD2" w:rsidP="00C63110">
            <w:r w:rsidRPr="009B18BC">
              <w:t xml:space="preserve">+ Sinh hoạt kỷ niệm ngày “ Thành lập QĐNDVN 22/12” </w:t>
            </w:r>
          </w:p>
          <w:p w:rsidR="00667B89" w:rsidRPr="002923E2" w:rsidRDefault="00BA7DD2" w:rsidP="00C63110">
            <w:pPr>
              <w:jc w:val="both"/>
              <w:rPr>
                <w:sz w:val="26"/>
                <w:szCs w:val="26"/>
              </w:rPr>
            </w:pPr>
            <w:r w:rsidRPr="009B18BC">
              <w:t>+ Phát động phong trào “ Mùa thi ngiêm túc”</w:t>
            </w:r>
          </w:p>
        </w:tc>
        <w:tc>
          <w:tcPr>
            <w:tcW w:w="1434" w:type="dxa"/>
          </w:tcPr>
          <w:p w:rsidR="00667B89" w:rsidRPr="002923E2" w:rsidRDefault="00667B89" w:rsidP="00C63110">
            <w:pPr>
              <w:jc w:val="both"/>
              <w:rPr>
                <w:sz w:val="26"/>
                <w:szCs w:val="26"/>
              </w:rPr>
            </w:pPr>
          </w:p>
          <w:p w:rsidR="00667B89" w:rsidRPr="002923E2" w:rsidRDefault="00667B89" w:rsidP="00C63110">
            <w:pPr>
              <w:jc w:val="both"/>
              <w:rPr>
                <w:sz w:val="26"/>
                <w:szCs w:val="26"/>
              </w:rPr>
            </w:pPr>
          </w:p>
          <w:p w:rsidR="00667B89" w:rsidRPr="002923E2" w:rsidRDefault="00667B89" w:rsidP="00C63110">
            <w:pPr>
              <w:jc w:val="both"/>
              <w:rPr>
                <w:sz w:val="26"/>
                <w:szCs w:val="26"/>
              </w:rPr>
            </w:pPr>
          </w:p>
          <w:p w:rsidR="00667B89" w:rsidRPr="002923E2" w:rsidRDefault="00BA7DD2" w:rsidP="00C63110">
            <w:pPr>
              <w:jc w:val="both"/>
              <w:rPr>
                <w:sz w:val="26"/>
                <w:szCs w:val="26"/>
              </w:rPr>
            </w:pPr>
            <w:r>
              <w:rPr>
                <w:sz w:val="26"/>
                <w:szCs w:val="26"/>
              </w:rPr>
              <w:t>0</w:t>
            </w:r>
            <w:r w:rsidR="00430FA3">
              <w:rPr>
                <w:sz w:val="26"/>
                <w:szCs w:val="26"/>
              </w:rPr>
              <w:t>2</w:t>
            </w:r>
            <w:r w:rsidR="00667B89" w:rsidRPr="002923E2">
              <w:rPr>
                <w:sz w:val="26"/>
                <w:szCs w:val="26"/>
              </w:rPr>
              <w:t>/1</w:t>
            </w:r>
            <w:r>
              <w:rPr>
                <w:sz w:val="26"/>
                <w:szCs w:val="26"/>
              </w:rPr>
              <w:t>2</w:t>
            </w:r>
            <w:r w:rsidR="002923E2" w:rsidRPr="002923E2">
              <w:rPr>
                <w:sz w:val="26"/>
                <w:szCs w:val="26"/>
              </w:rPr>
              <w:t>/202</w:t>
            </w:r>
            <w:r w:rsidR="00430FA3">
              <w:rPr>
                <w:sz w:val="26"/>
                <w:szCs w:val="26"/>
              </w:rPr>
              <w:t>4</w:t>
            </w:r>
          </w:p>
        </w:tc>
      </w:tr>
      <w:tr w:rsidR="00BA7DD2" w:rsidRPr="002923E2" w:rsidTr="0067242D">
        <w:tc>
          <w:tcPr>
            <w:tcW w:w="528" w:type="dxa"/>
          </w:tcPr>
          <w:p w:rsidR="00BA7DD2" w:rsidRPr="002923E2" w:rsidRDefault="00BA7DD2"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r w:rsidRPr="002923E2">
              <w:rPr>
                <w:b/>
                <w:bCs/>
                <w:sz w:val="26"/>
                <w:szCs w:val="26"/>
              </w:rPr>
              <w:t>2</w:t>
            </w:r>
          </w:p>
        </w:tc>
        <w:tc>
          <w:tcPr>
            <w:tcW w:w="1285" w:type="dxa"/>
            <w:vAlign w:val="center"/>
          </w:tcPr>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r w:rsidRPr="002923E2">
              <w:rPr>
                <w:sz w:val="26"/>
                <w:szCs w:val="26"/>
              </w:rPr>
              <w:t>Công tác chủ nhiệm.</w:t>
            </w:r>
          </w:p>
          <w:p w:rsidR="00BA7DD2" w:rsidRPr="002923E2" w:rsidRDefault="00BA7DD2" w:rsidP="00C63110">
            <w:pPr>
              <w:jc w:val="both"/>
              <w:rPr>
                <w:sz w:val="26"/>
                <w:szCs w:val="26"/>
              </w:rPr>
            </w:pPr>
          </w:p>
          <w:p w:rsidR="00BA7DD2" w:rsidRPr="002923E2" w:rsidRDefault="00BA7DD2" w:rsidP="00C63110">
            <w:pPr>
              <w:jc w:val="both"/>
              <w:rPr>
                <w:sz w:val="26"/>
                <w:szCs w:val="26"/>
              </w:rPr>
            </w:pPr>
          </w:p>
        </w:tc>
        <w:tc>
          <w:tcPr>
            <w:tcW w:w="6936" w:type="dxa"/>
          </w:tcPr>
          <w:p w:rsidR="00BA7DD2" w:rsidRPr="00BF660A" w:rsidRDefault="00BA7DD2" w:rsidP="00C63110">
            <w:r>
              <w:t xml:space="preserve">+ </w:t>
            </w:r>
            <w:r w:rsidR="00430FA3">
              <w:t>Hoạt động trải nghiệm, hướng nghiệp</w:t>
            </w:r>
            <w:r>
              <w:t xml:space="preserve"> </w:t>
            </w:r>
            <w:r w:rsidRPr="009B18BC">
              <w:t>“Tìm hiểu truyền thống cách mạng và truyền thống QĐNDVN”</w:t>
            </w:r>
          </w:p>
          <w:p w:rsidR="00BA7DD2" w:rsidRPr="009B18BC" w:rsidRDefault="00BA7DD2" w:rsidP="00C63110">
            <w:r w:rsidRPr="009B18BC">
              <w:t xml:space="preserve">+ Nhắc nhở HS Ôn tập chuẩn bị kiểm tra học kỳ </w:t>
            </w:r>
            <w:r>
              <w:t>1</w:t>
            </w:r>
            <w:r w:rsidRPr="009B18BC">
              <w:t xml:space="preserve"> </w:t>
            </w:r>
          </w:p>
          <w:p w:rsidR="00BA7DD2" w:rsidRDefault="00BA7DD2" w:rsidP="00C63110">
            <w:r>
              <w:t>+ Nhắc nhở học sinh</w:t>
            </w:r>
            <w:r w:rsidRPr="009B18BC">
              <w:t xml:space="preserve"> kiểm tra </w:t>
            </w:r>
            <w:r>
              <w:t xml:space="preserve">HK1 </w:t>
            </w:r>
            <w:r w:rsidRPr="009B18BC">
              <w:t>nghiêm túc, trung thực.</w:t>
            </w:r>
          </w:p>
          <w:p w:rsidR="00BA7DD2" w:rsidRDefault="00BA7DD2" w:rsidP="00C63110">
            <w:r>
              <w:t>+ Theo dõi và kí sổ đầu bài của lớp hàng tuần</w:t>
            </w:r>
          </w:p>
          <w:p w:rsidR="00BA7DD2" w:rsidRDefault="00BA7DD2" w:rsidP="00C63110">
            <w:r>
              <w:t>+ Nhắc nhở lớp chủ nhiệm thực hiện tốt nội quy nhà trường</w:t>
            </w:r>
          </w:p>
          <w:p w:rsidR="00BA7DD2" w:rsidRDefault="00BA7DD2" w:rsidP="00C63110">
            <w:r>
              <w:t>+ Theo dõi sỉ số và thông báo cho PHHS những trường hợp vắng không có lý do.</w:t>
            </w:r>
          </w:p>
          <w:p w:rsidR="00BA7DD2" w:rsidRDefault="00BA7DD2" w:rsidP="00C63110">
            <w:r>
              <w:t>+ Xếp loại và nhập hạnh kiểm HK1 cho học sinh lớp chủ nhiệm vào phần mềm (sau khi có điểm sẽ điều chỉnh sau)</w:t>
            </w:r>
          </w:p>
          <w:p w:rsidR="00BA7DD2" w:rsidRDefault="00BA7DD2" w:rsidP="00C63110">
            <w:r>
              <w:t xml:space="preserve">+ Dạy </w:t>
            </w:r>
            <w:r w:rsidR="00430FA3">
              <w:t>thêm, học thêm</w:t>
            </w:r>
            <w:r>
              <w:t xml:space="preserve"> tháng 12 (khối 9</w:t>
            </w:r>
            <w:r w:rsidR="00430FA3">
              <w:t xml:space="preserve"> và các lớp TATC 6,7,8</w:t>
            </w:r>
            <w:r>
              <w:t>): 4 tuần</w:t>
            </w:r>
          </w:p>
          <w:p w:rsidR="00BA7DD2" w:rsidRPr="00F354D0" w:rsidRDefault="00BA7DD2" w:rsidP="00C63110">
            <w:r>
              <w:t>+ GVCN nhắc nhở học sinh đi kiểm tra đúng giờ, đúng buổi, trang phục chỉnh tề. Không sử dụng tài liệu trong kiểm tra (nếu học sinh nào bị phát hiện có sử dụng tài liệu trongkiểm tra , bị hạ một bậc hạnh kiểm và trừ 50% số điểm trên bài kiểm tra )</w:t>
            </w:r>
          </w:p>
        </w:tc>
        <w:tc>
          <w:tcPr>
            <w:tcW w:w="1434" w:type="dxa"/>
          </w:tcPr>
          <w:p w:rsidR="00BA7DD2" w:rsidRPr="009B18BC" w:rsidRDefault="00106327" w:rsidP="00C63110">
            <w:r>
              <w:t>16</w:t>
            </w:r>
            <w:r w:rsidR="00BA7DD2" w:rsidRPr="009B18BC">
              <w:t>/12</w:t>
            </w:r>
          </w:p>
          <w:p w:rsidR="00BA7DD2" w:rsidRPr="009B18BC" w:rsidRDefault="00BA7DD2" w:rsidP="00C63110"/>
          <w:p w:rsidR="00BA7DD2" w:rsidRDefault="00BA7DD2" w:rsidP="00C63110"/>
          <w:p w:rsidR="00BA7DD2" w:rsidRDefault="00BA7DD2" w:rsidP="00C63110"/>
          <w:p w:rsidR="00BA7DD2" w:rsidRDefault="00BA7DD2" w:rsidP="00C63110"/>
          <w:p w:rsidR="00BA7DD2" w:rsidRDefault="00BA7DD2" w:rsidP="00C63110"/>
          <w:p w:rsidR="00BA7DD2" w:rsidRDefault="00BA7DD2" w:rsidP="00C63110"/>
          <w:p w:rsidR="00BA7DD2" w:rsidRDefault="00BA7DD2" w:rsidP="00C63110"/>
          <w:p w:rsidR="00BA7DD2" w:rsidRDefault="00BA7DD2" w:rsidP="00C63110">
            <w:r>
              <w:t xml:space="preserve">Trước </w:t>
            </w:r>
            <w:r w:rsidR="00430FA3">
              <w:t>2</w:t>
            </w:r>
            <w:r w:rsidR="00106327">
              <w:t>0</w:t>
            </w:r>
            <w:r>
              <w:t>/12</w:t>
            </w:r>
          </w:p>
          <w:p w:rsidR="00BA7DD2" w:rsidRDefault="00BA7DD2" w:rsidP="00C63110"/>
          <w:p w:rsidR="00BA7DD2" w:rsidRDefault="00BA7DD2" w:rsidP="00C63110"/>
          <w:p w:rsidR="00BA7DD2" w:rsidRPr="009B18BC" w:rsidRDefault="00BA7DD2" w:rsidP="00C63110"/>
        </w:tc>
      </w:tr>
      <w:tr w:rsidR="00BA7DD2" w:rsidRPr="002923E2" w:rsidTr="0067242D">
        <w:tc>
          <w:tcPr>
            <w:tcW w:w="528" w:type="dxa"/>
          </w:tcPr>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ind w:hanging="217"/>
              <w:jc w:val="both"/>
              <w:rPr>
                <w:b/>
                <w:bCs/>
                <w:sz w:val="26"/>
                <w:szCs w:val="26"/>
              </w:rPr>
            </w:pPr>
          </w:p>
          <w:p w:rsidR="00BA7DD2" w:rsidRPr="002923E2" w:rsidRDefault="00BA7DD2" w:rsidP="00C63110">
            <w:pPr>
              <w:jc w:val="both"/>
              <w:rPr>
                <w:b/>
                <w:bCs/>
                <w:sz w:val="26"/>
                <w:szCs w:val="26"/>
              </w:rPr>
            </w:pPr>
          </w:p>
          <w:p w:rsidR="00BA7DD2" w:rsidRDefault="00BA7DD2" w:rsidP="00C63110">
            <w:pPr>
              <w:jc w:val="both"/>
              <w:rPr>
                <w:b/>
                <w:bCs/>
                <w:sz w:val="26"/>
                <w:szCs w:val="26"/>
              </w:rPr>
            </w:pPr>
          </w:p>
          <w:p w:rsidR="00C63110" w:rsidRDefault="00C63110" w:rsidP="00C63110">
            <w:pPr>
              <w:jc w:val="both"/>
              <w:rPr>
                <w:b/>
                <w:bCs/>
                <w:sz w:val="26"/>
                <w:szCs w:val="26"/>
              </w:rPr>
            </w:pPr>
          </w:p>
          <w:p w:rsidR="00C63110" w:rsidRDefault="00C63110" w:rsidP="00C63110">
            <w:pPr>
              <w:jc w:val="both"/>
              <w:rPr>
                <w:b/>
                <w:bCs/>
                <w:sz w:val="26"/>
                <w:szCs w:val="26"/>
              </w:rPr>
            </w:pPr>
          </w:p>
          <w:p w:rsidR="00C63110" w:rsidRDefault="00C63110" w:rsidP="00C63110">
            <w:pPr>
              <w:jc w:val="both"/>
              <w:rPr>
                <w:b/>
                <w:bCs/>
                <w:sz w:val="26"/>
                <w:szCs w:val="26"/>
              </w:rPr>
            </w:pPr>
          </w:p>
          <w:p w:rsidR="00BA7DD2" w:rsidRPr="002923E2" w:rsidRDefault="00BA7DD2" w:rsidP="00C63110">
            <w:pPr>
              <w:jc w:val="both"/>
              <w:rPr>
                <w:b/>
                <w:bCs/>
                <w:sz w:val="26"/>
                <w:szCs w:val="26"/>
              </w:rPr>
            </w:pPr>
          </w:p>
          <w:p w:rsidR="00BA7DD2" w:rsidRPr="002923E2" w:rsidRDefault="00BA7DD2" w:rsidP="00C63110">
            <w:pPr>
              <w:jc w:val="both"/>
              <w:rPr>
                <w:b/>
                <w:bCs/>
                <w:sz w:val="26"/>
                <w:szCs w:val="26"/>
              </w:rPr>
            </w:pPr>
            <w:r w:rsidRPr="002923E2">
              <w:rPr>
                <w:b/>
                <w:bCs/>
                <w:sz w:val="26"/>
                <w:szCs w:val="26"/>
              </w:rPr>
              <w:t>3</w:t>
            </w:r>
          </w:p>
        </w:tc>
        <w:tc>
          <w:tcPr>
            <w:tcW w:w="1285" w:type="dxa"/>
            <w:vAlign w:val="center"/>
          </w:tcPr>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Default="00BA7DD2" w:rsidP="00C63110">
            <w:pPr>
              <w:jc w:val="both"/>
              <w:rPr>
                <w:sz w:val="26"/>
                <w:szCs w:val="26"/>
              </w:rPr>
            </w:pPr>
          </w:p>
          <w:p w:rsidR="00C63110" w:rsidRDefault="00C63110" w:rsidP="00C63110">
            <w:pPr>
              <w:jc w:val="both"/>
              <w:rPr>
                <w:sz w:val="26"/>
                <w:szCs w:val="26"/>
              </w:rPr>
            </w:pPr>
          </w:p>
          <w:p w:rsidR="00C63110" w:rsidRDefault="00C63110" w:rsidP="00C63110">
            <w:pPr>
              <w:jc w:val="both"/>
              <w:rPr>
                <w:sz w:val="26"/>
                <w:szCs w:val="26"/>
              </w:rPr>
            </w:pPr>
          </w:p>
          <w:p w:rsidR="00C63110" w:rsidRDefault="00C63110" w:rsidP="00C63110">
            <w:pPr>
              <w:jc w:val="both"/>
              <w:rPr>
                <w:sz w:val="26"/>
                <w:szCs w:val="26"/>
              </w:rPr>
            </w:pPr>
          </w:p>
          <w:p w:rsidR="00C63110" w:rsidRDefault="00C63110" w:rsidP="00C63110">
            <w:pPr>
              <w:jc w:val="both"/>
              <w:rPr>
                <w:sz w:val="26"/>
                <w:szCs w:val="26"/>
              </w:rPr>
            </w:pPr>
          </w:p>
          <w:p w:rsidR="00C63110" w:rsidRDefault="00C63110" w:rsidP="00C63110">
            <w:pPr>
              <w:jc w:val="both"/>
              <w:rPr>
                <w:sz w:val="26"/>
                <w:szCs w:val="26"/>
              </w:rPr>
            </w:pPr>
          </w:p>
          <w:p w:rsidR="00C63110" w:rsidRDefault="00C63110" w:rsidP="00C63110">
            <w:pPr>
              <w:jc w:val="both"/>
              <w:rPr>
                <w:sz w:val="26"/>
                <w:szCs w:val="26"/>
              </w:rPr>
            </w:pPr>
          </w:p>
          <w:p w:rsidR="00C63110" w:rsidRPr="002923E2" w:rsidRDefault="00C63110" w:rsidP="00C63110">
            <w:pPr>
              <w:jc w:val="both"/>
              <w:rPr>
                <w:sz w:val="26"/>
                <w:szCs w:val="26"/>
              </w:rPr>
            </w:pPr>
          </w:p>
          <w:p w:rsidR="00BA7DD2" w:rsidRPr="002923E2" w:rsidRDefault="00BA7DD2" w:rsidP="00C63110">
            <w:pPr>
              <w:jc w:val="both"/>
              <w:rPr>
                <w:sz w:val="26"/>
                <w:szCs w:val="26"/>
              </w:rPr>
            </w:pPr>
            <w:r w:rsidRPr="002923E2">
              <w:rPr>
                <w:sz w:val="26"/>
                <w:szCs w:val="26"/>
              </w:rPr>
              <w:t>Công tác chuyên môn</w:t>
            </w: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p w:rsidR="00BA7DD2" w:rsidRPr="002923E2" w:rsidRDefault="00BA7DD2" w:rsidP="00C63110">
            <w:pPr>
              <w:jc w:val="both"/>
              <w:rPr>
                <w:sz w:val="26"/>
                <w:szCs w:val="26"/>
              </w:rPr>
            </w:pPr>
          </w:p>
        </w:tc>
        <w:tc>
          <w:tcPr>
            <w:tcW w:w="6936" w:type="dxa"/>
          </w:tcPr>
          <w:p w:rsidR="00BA7DD2" w:rsidRDefault="00BA7DD2" w:rsidP="00C63110">
            <w:r>
              <w:lastRenderedPageBreak/>
              <w:t>+ Nộp thừa giờ tháng 11, phân công dạy thay GV nghỉ, GV đi công tác trong tháng.</w:t>
            </w:r>
          </w:p>
          <w:p w:rsidR="00BA7DD2" w:rsidRDefault="00BA7DD2" w:rsidP="00C63110">
            <w:r w:rsidRPr="009B18BC">
              <w:t xml:space="preserve">+ Các tổ </w:t>
            </w:r>
            <w:r>
              <w:t xml:space="preserve">hoàn thành </w:t>
            </w:r>
            <w:r w:rsidRPr="009B18BC">
              <w:t>thao giảng, dự giờ theo lịch</w:t>
            </w:r>
            <w:r>
              <w:t xml:space="preserve"> của chương trình HK</w:t>
            </w:r>
            <w:r w:rsidR="00C77A0A">
              <w:t>1</w:t>
            </w:r>
            <w:r>
              <w:t xml:space="preserve"> (6 tiết dự giờ và 1 tiết thao giảng/1GV)</w:t>
            </w:r>
          </w:p>
          <w:p w:rsidR="00BA7DD2" w:rsidRDefault="00BA7DD2" w:rsidP="00C63110">
            <w:r>
              <w:t xml:space="preserve">+ GVBM nhập tất cả điểm con vào phần mềm trước </w:t>
            </w:r>
            <w:r w:rsidR="00C77A0A">
              <w:t>20</w:t>
            </w:r>
            <w:r>
              <w:t xml:space="preserve">/12 </w:t>
            </w:r>
          </w:p>
          <w:p w:rsidR="00BA7DD2" w:rsidRDefault="00BA7DD2" w:rsidP="00C63110">
            <w:r>
              <w:t>+ GVCN nhập hạnh kiểm của học sinh các tháng ở HK</w:t>
            </w:r>
            <w:r w:rsidR="00C77A0A">
              <w:t>1</w:t>
            </w:r>
            <w:r>
              <w:t xml:space="preserve"> vào phần mềm (sau khi có kết quả HK</w:t>
            </w:r>
            <w:r w:rsidR="00C77A0A">
              <w:t>1</w:t>
            </w:r>
            <w:r>
              <w:t xml:space="preserve"> sẽ điều chỉnh và nhận xét sau)</w:t>
            </w:r>
          </w:p>
          <w:p w:rsidR="00BA7DD2" w:rsidRDefault="00BA7DD2" w:rsidP="00C63110">
            <w:pPr>
              <w:rPr>
                <w:color w:val="0D0D0D"/>
              </w:rPr>
            </w:pPr>
            <w:r w:rsidRPr="00462DFA">
              <w:rPr>
                <w:color w:val="0D0D0D"/>
              </w:rPr>
              <w:t xml:space="preserve">+ </w:t>
            </w:r>
            <w:r w:rsidR="00C77A0A">
              <w:rPr>
                <w:color w:val="0D0D0D"/>
              </w:rPr>
              <w:t>Dự t</w:t>
            </w:r>
            <w:r w:rsidRPr="00462DFA">
              <w:rPr>
                <w:color w:val="0D0D0D"/>
              </w:rPr>
              <w:t xml:space="preserve">hao giảng thành </w:t>
            </w:r>
            <w:r w:rsidR="00C77A0A">
              <w:rPr>
                <w:color w:val="0D0D0D"/>
              </w:rPr>
              <w:t>theo kế hoạch.</w:t>
            </w:r>
          </w:p>
          <w:p w:rsidR="00BA7DD2" w:rsidRDefault="00BA7DD2" w:rsidP="00C63110">
            <w:r w:rsidRPr="009B18BC">
              <w:t xml:space="preserve">+ Thống nhất đề cương </w:t>
            </w:r>
            <w:r>
              <w:t xml:space="preserve">ôn tập </w:t>
            </w:r>
            <w:r w:rsidRPr="009B18BC">
              <w:t>kiểm tra HK</w:t>
            </w:r>
            <w:r w:rsidR="00C77A0A">
              <w:t>1</w:t>
            </w:r>
            <w:r>
              <w:t xml:space="preserve"> các môn </w:t>
            </w:r>
          </w:p>
          <w:p w:rsidR="00BA7DD2" w:rsidRPr="009B18BC" w:rsidRDefault="00BA7DD2" w:rsidP="00C63110">
            <w:r w:rsidRPr="009B18BC">
              <w:t xml:space="preserve">+ </w:t>
            </w:r>
            <w:r>
              <w:t>Lên kế hoạch</w:t>
            </w:r>
            <w:r w:rsidRPr="009B18BC">
              <w:t xml:space="preserve"> ôn tập và kiểm tra học kỳ </w:t>
            </w:r>
            <w:r w:rsidR="00C77A0A">
              <w:t>1</w:t>
            </w:r>
            <w:r>
              <w:t>:</w:t>
            </w:r>
          </w:p>
          <w:p w:rsidR="00BA7DD2" w:rsidRDefault="00BA7DD2" w:rsidP="00C63110">
            <w:pPr>
              <w:jc w:val="both"/>
            </w:pPr>
            <w:r w:rsidRPr="00DD789E">
              <w:rPr>
                <w:b/>
              </w:rPr>
              <w:t>Tuần 1</w:t>
            </w:r>
            <w:r>
              <w:rPr>
                <w:b/>
              </w:rPr>
              <w:t>6</w:t>
            </w:r>
            <w:r>
              <w:t xml:space="preserve"> </w:t>
            </w:r>
            <w:r w:rsidRPr="00F3303D">
              <w:rPr>
                <w:color w:val="0D0D0D"/>
                <w:sz w:val="26"/>
                <w:szCs w:val="26"/>
              </w:rPr>
              <w:t>(</w:t>
            </w:r>
            <w:r w:rsidR="00106327">
              <w:rPr>
                <w:color w:val="0D0D0D"/>
                <w:sz w:val="26"/>
                <w:szCs w:val="26"/>
              </w:rPr>
              <w:t>16</w:t>
            </w:r>
            <w:r w:rsidRPr="00F3303D">
              <w:rPr>
                <w:color w:val="0D0D0D"/>
                <w:sz w:val="26"/>
                <w:szCs w:val="26"/>
              </w:rPr>
              <w:t>/12-2</w:t>
            </w:r>
            <w:r w:rsidR="00106327">
              <w:rPr>
                <w:color w:val="0D0D0D"/>
                <w:sz w:val="26"/>
                <w:szCs w:val="26"/>
              </w:rPr>
              <w:t>1</w:t>
            </w:r>
            <w:r w:rsidRPr="00F3303D">
              <w:rPr>
                <w:color w:val="0D0D0D"/>
                <w:sz w:val="26"/>
                <w:szCs w:val="26"/>
              </w:rPr>
              <w:t>/12/202</w:t>
            </w:r>
            <w:r w:rsidR="00106327">
              <w:rPr>
                <w:color w:val="0D0D0D"/>
                <w:sz w:val="26"/>
                <w:szCs w:val="26"/>
              </w:rPr>
              <w:t>4</w:t>
            </w:r>
            <w:r w:rsidRPr="00F3303D">
              <w:rPr>
                <w:color w:val="0D0D0D"/>
                <w:sz w:val="26"/>
                <w:szCs w:val="26"/>
              </w:rPr>
              <w:t>)</w:t>
            </w:r>
            <w:r>
              <w:t xml:space="preserve">: </w:t>
            </w:r>
          </w:p>
          <w:p w:rsidR="00BA7DD2" w:rsidRPr="00F3303D" w:rsidRDefault="00BA7DD2" w:rsidP="00C63110">
            <w:pPr>
              <w:jc w:val="both"/>
              <w:rPr>
                <w:color w:val="0D0D0D"/>
                <w:sz w:val="26"/>
                <w:szCs w:val="26"/>
              </w:rPr>
            </w:pPr>
            <w:r w:rsidRPr="00F3303D">
              <w:rPr>
                <w:color w:val="0D0D0D"/>
                <w:sz w:val="26"/>
                <w:szCs w:val="26"/>
              </w:rPr>
              <w:t>+ Các môn T</w:t>
            </w:r>
            <w:r w:rsidR="00106327">
              <w:rPr>
                <w:color w:val="0D0D0D"/>
                <w:sz w:val="26"/>
                <w:szCs w:val="26"/>
              </w:rPr>
              <w:t xml:space="preserve">hể dục, Mỹ Thuật, Âm nhạc, GDĐP; </w:t>
            </w:r>
            <w:r w:rsidRPr="00F3303D">
              <w:rPr>
                <w:color w:val="0D0D0D"/>
                <w:sz w:val="26"/>
                <w:szCs w:val="26"/>
              </w:rPr>
              <w:t>HĐTN</w:t>
            </w:r>
            <w:proofErr w:type="gramStart"/>
            <w:r w:rsidRPr="00F3303D">
              <w:rPr>
                <w:color w:val="0D0D0D"/>
                <w:sz w:val="26"/>
                <w:szCs w:val="26"/>
              </w:rPr>
              <w:t>,HN</w:t>
            </w:r>
            <w:proofErr w:type="gramEnd"/>
            <w:r w:rsidRPr="00F3303D">
              <w:rPr>
                <w:color w:val="0D0D0D"/>
                <w:sz w:val="26"/>
                <w:szCs w:val="26"/>
              </w:rPr>
              <w:t xml:space="preserve"> HS kiểm tra trên lớp theo tiết dạy</w:t>
            </w:r>
            <w:r>
              <w:rPr>
                <w:color w:val="0D0D0D"/>
                <w:sz w:val="26"/>
                <w:szCs w:val="26"/>
              </w:rPr>
              <w:t xml:space="preserve"> trên lớp</w:t>
            </w:r>
            <w:r w:rsidRPr="00F3303D">
              <w:rPr>
                <w:color w:val="0D0D0D"/>
                <w:sz w:val="26"/>
                <w:szCs w:val="26"/>
              </w:rPr>
              <w:t>.</w:t>
            </w:r>
          </w:p>
          <w:p w:rsidR="00BA7DD2" w:rsidRDefault="00BA7DD2" w:rsidP="00C63110">
            <w:pPr>
              <w:tabs>
                <w:tab w:val="left" w:pos="570"/>
              </w:tabs>
            </w:pPr>
            <w:r>
              <w:t xml:space="preserve">+ Kiểm tra nói </w:t>
            </w:r>
            <w:r w:rsidR="00C77A0A">
              <w:t>t</w:t>
            </w:r>
            <w:r>
              <w:t>iếng Anh khối 6, 7, 8, 9 theo TKB trên lớp</w:t>
            </w:r>
            <w:r w:rsidR="00C77A0A">
              <w:t xml:space="preserve"> </w:t>
            </w:r>
            <w:r w:rsidR="00C77A0A" w:rsidRPr="00F3303D">
              <w:rPr>
                <w:color w:val="0D0D0D"/>
                <w:sz w:val="26"/>
                <w:szCs w:val="26"/>
              </w:rPr>
              <w:t>(1</w:t>
            </w:r>
            <w:r w:rsidR="00106327">
              <w:rPr>
                <w:color w:val="0D0D0D"/>
                <w:sz w:val="26"/>
                <w:szCs w:val="26"/>
              </w:rPr>
              <w:t>6</w:t>
            </w:r>
            <w:r w:rsidR="00C77A0A" w:rsidRPr="00F3303D">
              <w:rPr>
                <w:color w:val="0D0D0D"/>
                <w:sz w:val="26"/>
                <w:szCs w:val="26"/>
              </w:rPr>
              <w:t>/12-2</w:t>
            </w:r>
            <w:r w:rsidR="00106327">
              <w:rPr>
                <w:color w:val="0D0D0D"/>
                <w:sz w:val="26"/>
                <w:szCs w:val="26"/>
              </w:rPr>
              <w:t>1</w:t>
            </w:r>
            <w:r w:rsidR="00C77A0A" w:rsidRPr="00F3303D">
              <w:rPr>
                <w:color w:val="0D0D0D"/>
                <w:sz w:val="26"/>
                <w:szCs w:val="26"/>
              </w:rPr>
              <w:t>/12/202</w:t>
            </w:r>
            <w:r w:rsidR="00106327">
              <w:rPr>
                <w:color w:val="0D0D0D"/>
                <w:sz w:val="26"/>
                <w:szCs w:val="26"/>
              </w:rPr>
              <w:t>4</w:t>
            </w:r>
            <w:r w:rsidR="00C77A0A" w:rsidRPr="00F3303D">
              <w:rPr>
                <w:color w:val="0D0D0D"/>
                <w:sz w:val="26"/>
                <w:szCs w:val="26"/>
              </w:rPr>
              <w:t>)</w:t>
            </w:r>
            <w:r w:rsidR="00C77A0A">
              <w:t xml:space="preserve">. </w:t>
            </w:r>
          </w:p>
          <w:p w:rsidR="00BA7DD2" w:rsidRPr="00936EB0" w:rsidRDefault="00BA7DD2" w:rsidP="00C63110">
            <w:pPr>
              <w:jc w:val="both"/>
            </w:pPr>
            <w:r w:rsidRPr="00DD789E">
              <w:rPr>
                <w:b/>
              </w:rPr>
              <w:t>Tuần 1</w:t>
            </w:r>
            <w:r>
              <w:rPr>
                <w:b/>
              </w:rPr>
              <w:t>7</w:t>
            </w:r>
            <w:r>
              <w:t xml:space="preserve"> </w:t>
            </w:r>
            <w:r w:rsidRPr="00F3303D">
              <w:rPr>
                <w:color w:val="0D0D0D"/>
                <w:sz w:val="26"/>
                <w:szCs w:val="26"/>
              </w:rPr>
              <w:t>(</w:t>
            </w:r>
            <w:r>
              <w:rPr>
                <w:color w:val="0D0D0D"/>
                <w:sz w:val="26"/>
                <w:szCs w:val="26"/>
              </w:rPr>
              <w:t>2</w:t>
            </w:r>
            <w:r w:rsidR="00106327">
              <w:rPr>
                <w:color w:val="0D0D0D"/>
                <w:sz w:val="26"/>
                <w:szCs w:val="26"/>
              </w:rPr>
              <w:t>3</w:t>
            </w:r>
            <w:r w:rsidRPr="00F3303D">
              <w:rPr>
                <w:color w:val="0D0D0D"/>
                <w:sz w:val="26"/>
                <w:szCs w:val="26"/>
              </w:rPr>
              <w:t>/12-</w:t>
            </w:r>
            <w:r w:rsidR="00106327">
              <w:rPr>
                <w:color w:val="0D0D0D"/>
                <w:sz w:val="26"/>
                <w:szCs w:val="26"/>
              </w:rPr>
              <w:t>28</w:t>
            </w:r>
            <w:r w:rsidRPr="00F3303D">
              <w:rPr>
                <w:color w:val="0D0D0D"/>
                <w:sz w:val="26"/>
                <w:szCs w:val="26"/>
              </w:rPr>
              <w:t>/12/202</w:t>
            </w:r>
            <w:r w:rsidR="00106327">
              <w:rPr>
                <w:color w:val="0D0D0D"/>
                <w:sz w:val="26"/>
                <w:szCs w:val="26"/>
              </w:rPr>
              <w:t>4</w:t>
            </w:r>
            <w:r w:rsidRPr="00F3303D">
              <w:rPr>
                <w:color w:val="0D0D0D"/>
                <w:sz w:val="26"/>
                <w:szCs w:val="26"/>
              </w:rPr>
              <w:t>)</w:t>
            </w:r>
            <w:r>
              <w:t>:  Học kiểm tra học kỳ 1 các môn còn lại.</w:t>
            </w:r>
          </w:p>
          <w:p w:rsidR="00BA7DD2" w:rsidRPr="00F3303D" w:rsidRDefault="00BA7DD2" w:rsidP="00C63110">
            <w:pPr>
              <w:jc w:val="both"/>
              <w:rPr>
                <w:bCs/>
                <w:color w:val="0D0D0D"/>
                <w:sz w:val="26"/>
                <w:szCs w:val="26"/>
              </w:rPr>
            </w:pPr>
            <w:r w:rsidRPr="00F3303D">
              <w:rPr>
                <w:color w:val="0D0D0D"/>
                <w:sz w:val="26"/>
                <w:szCs w:val="26"/>
              </w:rPr>
              <w:t xml:space="preserve">+ Sở GDĐT ra đề </w:t>
            </w:r>
            <w:r w:rsidR="000B7BCC">
              <w:rPr>
                <w:color w:val="0D0D0D"/>
                <w:sz w:val="26"/>
                <w:szCs w:val="26"/>
              </w:rPr>
              <w:t>các môn</w:t>
            </w:r>
            <w:r w:rsidRPr="00F3303D">
              <w:rPr>
                <w:color w:val="0D0D0D"/>
                <w:sz w:val="26"/>
                <w:szCs w:val="26"/>
              </w:rPr>
              <w:t xml:space="preserve">: </w:t>
            </w:r>
            <w:r w:rsidR="000B7BCC">
              <w:rPr>
                <w:color w:val="0D0D0D"/>
                <w:sz w:val="26"/>
                <w:szCs w:val="26"/>
              </w:rPr>
              <w:t xml:space="preserve">Toán 9, Ngữ văn 9, Tiếng </w:t>
            </w:r>
            <w:r w:rsidRPr="00F3303D">
              <w:rPr>
                <w:color w:val="0D0D0D"/>
                <w:sz w:val="26"/>
                <w:szCs w:val="26"/>
              </w:rPr>
              <w:t>Anh</w:t>
            </w:r>
            <w:r w:rsidR="000B7BCC">
              <w:rPr>
                <w:color w:val="0D0D0D"/>
                <w:sz w:val="26"/>
                <w:szCs w:val="26"/>
              </w:rPr>
              <w:t xml:space="preserve"> 6,7,8,9.</w:t>
            </w:r>
          </w:p>
          <w:p w:rsidR="00BA7DD2" w:rsidRPr="00F3303D" w:rsidRDefault="00BA7DD2" w:rsidP="00C63110">
            <w:pPr>
              <w:jc w:val="both"/>
              <w:rPr>
                <w:color w:val="0D0D0D"/>
                <w:sz w:val="26"/>
                <w:szCs w:val="26"/>
              </w:rPr>
            </w:pPr>
            <w:r w:rsidRPr="00F3303D">
              <w:rPr>
                <w:color w:val="0D0D0D"/>
                <w:sz w:val="26"/>
                <w:szCs w:val="26"/>
              </w:rPr>
              <w:t xml:space="preserve">+ Phòng GDĐT ra đề </w:t>
            </w:r>
            <w:proofErr w:type="gramStart"/>
            <w:r w:rsidRPr="00F3303D">
              <w:rPr>
                <w:color w:val="0D0D0D"/>
                <w:sz w:val="26"/>
                <w:szCs w:val="26"/>
              </w:rPr>
              <w:t>môn :</w:t>
            </w:r>
            <w:proofErr w:type="gramEnd"/>
            <w:r w:rsidRPr="00F3303D">
              <w:rPr>
                <w:color w:val="0D0D0D"/>
                <w:sz w:val="26"/>
                <w:szCs w:val="26"/>
              </w:rPr>
              <w:t xml:space="preserve"> </w:t>
            </w:r>
            <w:r w:rsidR="000B7BCC">
              <w:rPr>
                <w:color w:val="0D0D0D"/>
                <w:sz w:val="26"/>
                <w:szCs w:val="26"/>
              </w:rPr>
              <w:t>Toán, Ngữ văn 6,7,8.</w:t>
            </w:r>
          </w:p>
          <w:p w:rsidR="00BA7DD2" w:rsidRPr="00F3303D" w:rsidRDefault="00BA7DD2" w:rsidP="00C63110">
            <w:pPr>
              <w:jc w:val="both"/>
              <w:rPr>
                <w:color w:val="0D0D0D"/>
                <w:sz w:val="26"/>
                <w:szCs w:val="26"/>
              </w:rPr>
            </w:pPr>
            <w:r w:rsidRPr="00F3303D">
              <w:rPr>
                <w:color w:val="0D0D0D"/>
                <w:sz w:val="26"/>
                <w:szCs w:val="26"/>
              </w:rPr>
              <w:t xml:space="preserve">+ Đề trường: Địa </w:t>
            </w:r>
            <w:r w:rsidR="000B7BCC">
              <w:rPr>
                <w:color w:val="0D0D0D"/>
                <w:sz w:val="26"/>
                <w:szCs w:val="26"/>
              </w:rPr>
              <w:t>l</w:t>
            </w:r>
            <w:r w:rsidRPr="00F3303D">
              <w:rPr>
                <w:color w:val="0D0D0D"/>
                <w:sz w:val="26"/>
                <w:szCs w:val="26"/>
              </w:rPr>
              <w:t>ý</w:t>
            </w:r>
            <w:r w:rsidR="000B7BCC">
              <w:rPr>
                <w:color w:val="0D0D0D"/>
                <w:sz w:val="26"/>
                <w:szCs w:val="26"/>
              </w:rPr>
              <w:t>-</w:t>
            </w:r>
            <w:r w:rsidRPr="00F3303D">
              <w:rPr>
                <w:color w:val="0D0D0D"/>
                <w:sz w:val="26"/>
                <w:szCs w:val="26"/>
              </w:rPr>
              <w:t xml:space="preserve">Lịch sử, Công nghệ, GDCD, Tin học, </w:t>
            </w:r>
            <w:r w:rsidR="000B7BCC">
              <w:rPr>
                <w:color w:val="0D0D0D"/>
                <w:sz w:val="26"/>
                <w:szCs w:val="26"/>
              </w:rPr>
              <w:t xml:space="preserve">Khoa </w:t>
            </w:r>
            <w:r w:rsidR="000B7BCC">
              <w:rPr>
                <w:color w:val="0D0D0D"/>
                <w:sz w:val="26"/>
                <w:szCs w:val="26"/>
              </w:rPr>
              <w:lastRenderedPageBreak/>
              <w:t>học tự nhiên</w:t>
            </w:r>
            <w:r w:rsidRPr="00F3303D">
              <w:rPr>
                <w:color w:val="0D0D0D"/>
                <w:sz w:val="26"/>
                <w:szCs w:val="26"/>
              </w:rPr>
              <w:t xml:space="preserve"> GDĐP</w:t>
            </w:r>
            <w:r w:rsidR="000B7BCC">
              <w:rPr>
                <w:color w:val="0D0D0D"/>
                <w:sz w:val="26"/>
                <w:szCs w:val="26"/>
              </w:rPr>
              <w:t xml:space="preserve">; </w:t>
            </w:r>
            <w:r w:rsidRPr="00F3303D">
              <w:rPr>
                <w:color w:val="0D0D0D"/>
                <w:sz w:val="26"/>
                <w:szCs w:val="26"/>
              </w:rPr>
              <w:t>HĐTN</w:t>
            </w:r>
            <w:proofErr w:type="gramStart"/>
            <w:r w:rsidRPr="00F3303D">
              <w:rPr>
                <w:color w:val="0D0D0D"/>
                <w:sz w:val="26"/>
                <w:szCs w:val="26"/>
              </w:rPr>
              <w:t>,HN</w:t>
            </w:r>
            <w:proofErr w:type="gramEnd"/>
            <w:r w:rsidR="000B7BCC">
              <w:rPr>
                <w:color w:val="0D0D0D"/>
                <w:sz w:val="26"/>
                <w:szCs w:val="26"/>
              </w:rPr>
              <w:t>, Nghệ thuật, Thể dục</w:t>
            </w:r>
            <w:r w:rsidRPr="00F3303D">
              <w:rPr>
                <w:color w:val="0D0D0D"/>
                <w:sz w:val="26"/>
                <w:szCs w:val="26"/>
              </w:rPr>
              <w:t xml:space="preserve"> khối 6,7</w:t>
            </w:r>
            <w:r w:rsidR="00D950E6">
              <w:rPr>
                <w:color w:val="0D0D0D"/>
                <w:sz w:val="26"/>
                <w:szCs w:val="26"/>
              </w:rPr>
              <w:t>,8</w:t>
            </w:r>
            <w:r w:rsidR="000B7BCC">
              <w:rPr>
                <w:color w:val="0D0D0D"/>
                <w:sz w:val="26"/>
                <w:szCs w:val="26"/>
              </w:rPr>
              <w:t>,9</w:t>
            </w:r>
            <w:r w:rsidRPr="00F3303D">
              <w:rPr>
                <w:color w:val="0D0D0D"/>
                <w:sz w:val="26"/>
                <w:szCs w:val="26"/>
              </w:rPr>
              <w:t>.</w:t>
            </w:r>
          </w:p>
          <w:p w:rsidR="00BA7DD2" w:rsidRDefault="00BA7DD2" w:rsidP="00C63110">
            <w:r>
              <w:t>- Thời gian làm bài các môn:</w:t>
            </w:r>
          </w:p>
          <w:p w:rsidR="00BA7DD2" w:rsidRPr="00F3303D" w:rsidRDefault="000B7BCC" w:rsidP="00C63110">
            <w:pPr>
              <w:jc w:val="both"/>
              <w:rPr>
                <w:color w:val="0D0D0D"/>
                <w:sz w:val="26"/>
                <w:szCs w:val="26"/>
              </w:rPr>
            </w:pPr>
            <w:r>
              <w:rPr>
                <w:color w:val="0D0D0D"/>
                <w:sz w:val="26"/>
                <w:szCs w:val="26"/>
              </w:rPr>
              <w:t xml:space="preserve">+ Ngữ văn, Toán, Khoa học tự nhiên: </w:t>
            </w:r>
            <w:r w:rsidR="00BA7DD2" w:rsidRPr="00F3303D">
              <w:rPr>
                <w:color w:val="0D0D0D"/>
                <w:sz w:val="26"/>
                <w:szCs w:val="26"/>
              </w:rPr>
              <w:t>90 phút</w:t>
            </w:r>
          </w:p>
          <w:p w:rsidR="000B7BCC" w:rsidRDefault="00BA7DD2" w:rsidP="00C63110">
            <w:pPr>
              <w:jc w:val="both"/>
              <w:rPr>
                <w:color w:val="0D0D0D"/>
                <w:sz w:val="26"/>
                <w:szCs w:val="26"/>
              </w:rPr>
            </w:pPr>
            <w:r w:rsidRPr="00F3303D">
              <w:rPr>
                <w:color w:val="0D0D0D"/>
                <w:sz w:val="26"/>
                <w:szCs w:val="26"/>
              </w:rPr>
              <w:t xml:space="preserve">+ Tiếng </w:t>
            </w:r>
            <w:r w:rsidR="00D950E6">
              <w:rPr>
                <w:color w:val="0D0D0D"/>
                <w:sz w:val="26"/>
                <w:szCs w:val="26"/>
              </w:rPr>
              <w:t>A</w:t>
            </w:r>
            <w:r w:rsidRPr="00F3303D">
              <w:rPr>
                <w:color w:val="0D0D0D"/>
                <w:sz w:val="26"/>
                <w:szCs w:val="26"/>
              </w:rPr>
              <w:t>nh</w:t>
            </w:r>
            <w:r w:rsidR="000B7BCC">
              <w:rPr>
                <w:color w:val="0D0D0D"/>
                <w:sz w:val="26"/>
                <w:szCs w:val="26"/>
              </w:rPr>
              <w:t xml:space="preserve">, </w:t>
            </w:r>
            <w:r w:rsidR="000B7BCC" w:rsidRPr="00F3303D">
              <w:rPr>
                <w:color w:val="0D0D0D"/>
                <w:sz w:val="26"/>
                <w:szCs w:val="26"/>
              </w:rPr>
              <w:t xml:space="preserve"> </w:t>
            </w:r>
            <w:r w:rsidR="000B7BCC">
              <w:rPr>
                <w:color w:val="0D0D0D"/>
                <w:sz w:val="26"/>
                <w:szCs w:val="26"/>
              </w:rPr>
              <w:t>Địa lý, Lịch sử và Địa lý</w:t>
            </w:r>
            <w:r w:rsidR="000B7BCC" w:rsidRPr="00F3303D">
              <w:rPr>
                <w:color w:val="0D0D0D"/>
                <w:sz w:val="26"/>
                <w:szCs w:val="26"/>
              </w:rPr>
              <w:t>:</w:t>
            </w:r>
            <w:r w:rsidR="000B7BCC">
              <w:rPr>
                <w:color w:val="0D0D0D"/>
                <w:sz w:val="26"/>
                <w:szCs w:val="26"/>
              </w:rPr>
              <w:t xml:space="preserve"> </w:t>
            </w:r>
            <w:r w:rsidR="000B7BCC" w:rsidRPr="00F3303D">
              <w:rPr>
                <w:color w:val="0D0D0D"/>
                <w:sz w:val="26"/>
                <w:szCs w:val="26"/>
              </w:rPr>
              <w:t>60 phút</w:t>
            </w:r>
          </w:p>
          <w:p w:rsidR="00BA7DD2" w:rsidRDefault="000B7BCC" w:rsidP="00C63110">
            <w:pPr>
              <w:jc w:val="both"/>
              <w:rPr>
                <w:color w:val="0D0D0D"/>
                <w:sz w:val="26"/>
                <w:szCs w:val="26"/>
              </w:rPr>
            </w:pPr>
            <w:r>
              <w:rPr>
                <w:color w:val="0D0D0D"/>
                <w:sz w:val="26"/>
                <w:szCs w:val="26"/>
              </w:rPr>
              <w:t>+</w:t>
            </w:r>
            <w:r w:rsidR="00BA7DD2" w:rsidRPr="00F3303D">
              <w:rPr>
                <w:color w:val="0D0D0D"/>
                <w:sz w:val="26"/>
                <w:szCs w:val="26"/>
              </w:rPr>
              <w:t xml:space="preserve"> </w:t>
            </w:r>
            <w:r w:rsidR="00D950E6" w:rsidRPr="00F3303D">
              <w:rPr>
                <w:color w:val="0D0D0D"/>
                <w:sz w:val="26"/>
                <w:szCs w:val="26"/>
              </w:rPr>
              <w:t>Tin học, Công Nghệ, GDCD</w:t>
            </w:r>
            <w:r w:rsidR="00D950E6">
              <w:rPr>
                <w:color w:val="0D0D0D"/>
                <w:sz w:val="26"/>
                <w:szCs w:val="26"/>
              </w:rPr>
              <w:t>,</w:t>
            </w:r>
            <w:r w:rsidR="00D950E6" w:rsidRPr="00F3303D">
              <w:rPr>
                <w:color w:val="0D0D0D"/>
                <w:sz w:val="26"/>
                <w:szCs w:val="26"/>
              </w:rPr>
              <w:t xml:space="preserve"> </w:t>
            </w:r>
            <w:r>
              <w:rPr>
                <w:color w:val="0D0D0D"/>
                <w:sz w:val="26"/>
                <w:szCs w:val="26"/>
              </w:rPr>
              <w:t>Nghệ thuật</w:t>
            </w:r>
            <w:r w:rsidR="00BA7DD2" w:rsidRPr="00F3303D">
              <w:rPr>
                <w:color w:val="0D0D0D"/>
                <w:sz w:val="26"/>
                <w:szCs w:val="26"/>
              </w:rPr>
              <w:t xml:space="preserve">, </w:t>
            </w:r>
            <w:r>
              <w:rPr>
                <w:color w:val="0D0D0D"/>
                <w:sz w:val="26"/>
                <w:szCs w:val="26"/>
              </w:rPr>
              <w:t xml:space="preserve">HĐTN,HN, </w:t>
            </w:r>
            <w:r w:rsidR="00BA7DD2" w:rsidRPr="00F3303D">
              <w:rPr>
                <w:color w:val="0D0D0D"/>
                <w:sz w:val="26"/>
                <w:szCs w:val="26"/>
              </w:rPr>
              <w:t xml:space="preserve"> GDĐP: 45 phút</w:t>
            </w:r>
          </w:p>
          <w:p w:rsidR="00FC658A" w:rsidRDefault="00BA7DD2" w:rsidP="00C63110">
            <w:pPr>
              <w:jc w:val="both"/>
              <w:rPr>
                <w:bCs/>
                <w:color w:val="0D0D0D"/>
                <w:sz w:val="26"/>
                <w:szCs w:val="26"/>
              </w:rPr>
            </w:pPr>
            <w:r w:rsidRPr="00F3303D">
              <w:rPr>
                <w:bCs/>
                <w:color w:val="0D0D0D"/>
                <w:sz w:val="26"/>
                <w:szCs w:val="26"/>
              </w:rPr>
              <w:t xml:space="preserve">- Hình thức ra đề </w:t>
            </w:r>
            <w:r w:rsidR="00FC658A">
              <w:rPr>
                <w:bCs/>
                <w:color w:val="0D0D0D"/>
                <w:sz w:val="26"/>
                <w:szCs w:val="26"/>
              </w:rPr>
              <w:t>kiểm tra</w:t>
            </w:r>
            <w:r w:rsidRPr="00F3303D">
              <w:rPr>
                <w:bCs/>
                <w:color w:val="0D0D0D"/>
                <w:sz w:val="26"/>
                <w:szCs w:val="26"/>
              </w:rPr>
              <w:t xml:space="preserve"> :</w:t>
            </w:r>
          </w:p>
          <w:p w:rsidR="00FC658A" w:rsidRPr="00DA3F6B" w:rsidRDefault="00FC658A" w:rsidP="00C63110">
            <w:pPr>
              <w:jc w:val="both"/>
            </w:pPr>
            <w:r w:rsidRPr="00DA3F6B">
              <w:t>a. Khối 9:</w:t>
            </w:r>
          </w:p>
          <w:p w:rsidR="00FC658A" w:rsidRPr="00DA3F6B" w:rsidRDefault="00FC658A" w:rsidP="00C63110">
            <w:pPr>
              <w:jc w:val="both"/>
            </w:pPr>
            <w:r w:rsidRPr="00DA3F6B">
              <w:t xml:space="preserve"> + Đề kiểm tra Môn Toán, Ngữ văn, Tiếng Anh theo Phụ lục 1 của Công văn 2222/SGDĐT-KTQLCLGD, ngày 26 tháng 08 năm 2024.</w:t>
            </w:r>
          </w:p>
          <w:p w:rsidR="00FC658A" w:rsidRPr="00DA3F6B" w:rsidRDefault="00FC658A" w:rsidP="00C63110">
            <w:pPr>
              <w:jc w:val="both"/>
            </w:pPr>
            <w:r w:rsidRPr="00DA3F6B">
              <w:t>+ Các môn còn lại (trừ môn HĐTN,HN đánh giá bằng sản phẩm cá nhân hoặc sản phẩm nhóm) theo hình thức trắc nghiệm (4,0) + tự luận (6,0)</w:t>
            </w:r>
          </w:p>
          <w:p w:rsidR="00FC658A" w:rsidRPr="00DA3F6B" w:rsidRDefault="00FC658A" w:rsidP="00C63110">
            <w:pPr>
              <w:jc w:val="both"/>
            </w:pPr>
            <w:r w:rsidRPr="00DA3F6B">
              <w:t xml:space="preserve">b. Khối 6,7,8: </w:t>
            </w:r>
          </w:p>
          <w:p w:rsidR="00FC658A" w:rsidRPr="00DA3F6B" w:rsidRDefault="00FC658A" w:rsidP="00C63110">
            <w:pPr>
              <w:jc w:val="both"/>
            </w:pPr>
            <w:r w:rsidRPr="00DA3F6B">
              <w:t>+ Đề kiểm tra Môn Toán, Ngữ văn, Tiếng Anh theo Phụ lục 1 của Công văn 2222/ SGDĐT-KTQLCLGD, ngày 26 tháng 08 năm 2024.</w:t>
            </w:r>
          </w:p>
          <w:p w:rsidR="00FC658A" w:rsidRPr="00DA3F6B" w:rsidRDefault="00FC658A" w:rsidP="00C63110">
            <w:pPr>
              <w:jc w:val="both"/>
            </w:pPr>
            <w:r w:rsidRPr="00DA3F6B">
              <w:t>+ Các môn còn lại theo hình thức trắc nghiệm (4,0) + tự luận (6,0)</w:t>
            </w:r>
          </w:p>
          <w:p w:rsidR="00BA7DD2" w:rsidRPr="00F3303D" w:rsidRDefault="00BA7DD2" w:rsidP="00C63110">
            <w:pPr>
              <w:jc w:val="both"/>
              <w:rPr>
                <w:bCs/>
                <w:color w:val="0D0D0D"/>
                <w:sz w:val="26"/>
                <w:szCs w:val="26"/>
              </w:rPr>
            </w:pPr>
            <w:r w:rsidRPr="00F3303D">
              <w:rPr>
                <w:bCs/>
                <w:color w:val="0D0D0D"/>
                <w:sz w:val="26"/>
                <w:szCs w:val="26"/>
              </w:rPr>
              <w:t xml:space="preserve"> </w:t>
            </w:r>
            <w:bookmarkStart w:id="0" w:name="_GoBack"/>
            <w:r w:rsidR="00FC658A" w:rsidRPr="00B0320F">
              <w:rPr>
                <w:b/>
                <w:bCs/>
                <w:i/>
                <w:color w:val="0D0D0D"/>
                <w:sz w:val="26"/>
                <w:szCs w:val="26"/>
              </w:rPr>
              <w:t>Lưu ý:</w:t>
            </w:r>
            <w:r w:rsidR="00FC658A">
              <w:rPr>
                <w:bCs/>
                <w:color w:val="0D0D0D"/>
                <w:sz w:val="26"/>
                <w:szCs w:val="26"/>
              </w:rPr>
              <w:t xml:space="preserve"> Môn Khoa học tự nhiên, Lịch sử-Địa lý cấu trúc đề gồm 3 phần: Phần 1 Trắc nghiệm </w:t>
            </w:r>
            <w:r w:rsidR="00C63110">
              <w:rPr>
                <w:bCs/>
                <w:color w:val="0D0D0D"/>
                <w:sz w:val="26"/>
                <w:szCs w:val="26"/>
              </w:rPr>
              <w:t>nhiều phương án lựa chọn (3</w:t>
            </w:r>
            <w:proofErr w:type="gramStart"/>
            <w:r w:rsidR="00C63110">
              <w:rPr>
                <w:bCs/>
                <w:color w:val="0D0D0D"/>
                <w:sz w:val="26"/>
                <w:szCs w:val="26"/>
              </w:rPr>
              <w:t>,0</w:t>
            </w:r>
            <w:proofErr w:type="gramEnd"/>
            <w:r w:rsidR="00C63110">
              <w:rPr>
                <w:bCs/>
                <w:color w:val="0D0D0D"/>
                <w:sz w:val="26"/>
                <w:szCs w:val="26"/>
              </w:rPr>
              <w:t xml:space="preserve"> diễm); Phần 2 Trắc nghiệm đúng sai (1,0 điểm, 1 câu gồm a,b,c,d, mỗi đáp án 0,25 điểm); Phần 3 Tự luận (6,0 điểm).</w:t>
            </w:r>
          </w:p>
          <w:p w:rsidR="00BA7DD2" w:rsidRPr="00F3303D" w:rsidRDefault="00BA7DD2" w:rsidP="00C63110">
            <w:pPr>
              <w:jc w:val="both"/>
              <w:rPr>
                <w:bCs/>
                <w:color w:val="0D0D0D"/>
                <w:sz w:val="26"/>
                <w:szCs w:val="26"/>
              </w:rPr>
            </w:pPr>
            <w:r w:rsidRPr="00F3303D">
              <w:rPr>
                <w:color w:val="0D0D0D"/>
                <w:sz w:val="26"/>
                <w:szCs w:val="26"/>
              </w:rPr>
              <w:t xml:space="preserve">- </w:t>
            </w:r>
            <w:r w:rsidRPr="00F3303D">
              <w:rPr>
                <w:bCs/>
                <w:color w:val="0D0D0D"/>
                <w:sz w:val="26"/>
                <w:szCs w:val="26"/>
              </w:rPr>
              <w:t xml:space="preserve">Môn </w:t>
            </w:r>
            <w:r w:rsidR="0055752F">
              <w:rPr>
                <w:bCs/>
                <w:color w:val="0D0D0D"/>
                <w:sz w:val="26"/>
                <w:szCs w:val="26"/>
              </w:rPr>
              <w:t>t</w:t>
            </w:r>
            <w:r w:rsidRPr="00F3303D">
              <w:rPr>
                <w:bCs/>
                <w:color w:val="0D0D0D"/>
                <w:sz w:val="26"/>
                <w:szCs w:val="26"/>
              </w:rPr>
              <w:t>iếng Anh :</w:t>
            </w:r>
          </w:p>
          <w:p w:rsidR="00BA7DD2" w:rsidRPr="00F3303D" w:rsidRDefault="00BA7DD2" w:rsidP="00C63110">
            <w:pPr>
              <w:jc w:val="both"/>
              <w:rPr>
                <w:color w:val="0D0D0D"/>
                <w:sz w:val="26"/>
                <w:szCs w:val="26"/>
              </w:rPr>
            </w:pPr>
            <w:r w:rsidRPr="00F3303D">
              <w:rPr>
                <w:color w:val="0D0D0D"/>
                <w:sz w:val="26"/>
                <w:szCs w:val="26"/>
              </w:rPr>
              <w:t>+ Kỹ năng nghe: 1,5/10đ</w:t>
            </w:r>
          </w:p>
          <w:p w:rsidR="00BA7DD2" w:rsidRPr="00F3303D" w:rsidRDefault="00BA7DD2" w:rsidP="00C63110">
            <w:pPr>
              <w:jc w:val="both"/>
              <w:rPr>
                <w:color w:val="0D0D0D"/>
                <w:sz w:val="26"/>
                <w:szCs w:val="26"/>
              </w:rPr>
            </w:pPr>
            <w:r w:rsidRPr="00F3303D">
              <w:rPr>
                <w:color w:val="0D0D0D"/>
                <w:sz w:val="26"/>
                <w:szCs w:val="26"/>
              </w:rPr>
              <w:t>+ kỹ năng nói : 1,5/10đ</w:t>
            </w:r>
          </w:p>
          <w:p w:rsidR="00C63110" w:rsidRDefault="00B0320F" w:rsidP="00C63110">
            <w:pPr>
              <w:jc w:val="both"/>
              <w:rPr>
                <w:color w:val="0D0D0D"/>
                <w:sz w:val="26"/>
                <w:szCs w:val="26"/>
              </w:rPr>
            </w:pPr>
            <w:r>
              <w:rPr>
                <w:color w:val="0D0D0D"/>
                <w:sz w:val="26"/>
                <w:szCs w:val="26"/>
              </w:rPr>
              <w:t xml:space="preserve">- </w:t>
            </w:r>
            <w:r w:rsidR="00C63110">
              <w:rPr>
                <w:color w:val="0D0D0D"/>
                <w:sz w:val="26"/>
                <w:szCs w:val="26"/>
              </w:rPr>
              <w:t>Những môn đề do SGD, PGD ra đề tổ trưởng phân công ra mỗi khối 1 đề dự trữ.</w:t>
            </w:r>
          </w:p>
          <w:p w:rsidR="00B0320F" w:rsidRPr="00F3303D" w:rsidRDefault="00B0320F" w:rsidP="00B0320F">
            <w:pPr>
              <w:jc w:val="both"/>
              <w:rPr>
                <w:color w:val="0D0D0D"/>
                <w:sz w:val="26"/>
                <w:szCs w:val="26"/>
              </w:rPr>
            </w:pPr>
            <w:r>
              <w:rPr>
                <w:color w:val="0D0D0D"/>
                <w:sz w:val="26"/>
                <w:szCs w:val="26"/>
              </w:rPr>
              <w:t xml:space="preserve">- </w:t>
            </w:r>
            <w:r w:rsidRPr="00F3303D">
              <w:rPr>
                <w:color w:val="0D0D0D"/>
                <w:sz w:val="26"/>
                <w:szCs w:val="26"/>
              </w:rPr>
              <w:t xml:space="preserve">Tổ trưởng phân công GVBM ra đề </w:t>
            </w:r>
            <w:r>
              <w:rPr>
                <w:color w:val="0D0D0D"/>
                <w:sz w:val="26"/>
                <w:szCs w:val="26"/>
              </w:rPr>
              <w:t>kiểm tra</w:t>
            </w:r>
            <w:r w:rsidRPr="00F3303D">
              <w:rPr>
                <w:color w:val="0D0D0D"/>
                <w:sz w:val="26"/>
                <w:szCs w:val="26"/>
              </w:rPr>
              <w:t xml:space="preserve"> và đề cương ôn tập cho học sinh.</w:t>
            </w:r>
          </w:p>
          <w:p w:rsidR="00B0320F" w:rsidRDefault="00B0320F" w:rsidP="00C63110">
            <w:pPr>
              <w:jc w:val="both"/>
              <w:rPr>
                <w:color w:val="0D0D0D"/>
                <w:sz w:val="26"/>
                <w:szCs w:val="26"/>
              </w:rPr>
            </w:pPr>
            <w:r>
              <w:rPr>
                <w:color w:val="0D0D0D"/>
                <w:sz w:val="26"/>
                <w:szCs w:val="26"/>
              </w:rPr>
              <w:t xml:space="preserve">- </w:t>
            </w:r>
            <w:r w:rsidRPr="00F3303D">
              <w:rPr>
                <w:color w:val="0D0D0D"/>
                <w:sz w:val="26"/>
                <w:szCs w:val="26"/>
              </w:rPr>
              <w:t xml:space="preserve">Tổ tiếng Anh phân công GVBM ra đề </w:t>
            </w:r>
            <w:r>
              <w:rPr>
                <w:color w:val="0D0D0D"/>
                <w:sz w:val="26"/>
                <w:szCs w:val="26"/>
              </w:rPr>
              <w:t>kiểm tra</w:t>
            </w:r>
            <w:r w:rsidRPr="00F3303D">
              <w:rPr>
                <w:color w:val="0D0D0D"/>
                <w:sz w:val="26"/>
                <w:szCs w:val="26"/>
              </w:rPr>
              <w:t xml:space="preserve"> nói cho </w:t>
            </w:r>
            <w:r>
              <w:rPr>
                <w:color w:val="0D0D0D"/>
                <w:sz w:val="26"/>
                <w:szCs w:val="26"/>
              </w:rPr>
              <w:t xml:space="preserve"> khối </w:t>
            </w:r>
            <w:r w:rsidRPr="00F3303D">
              <w:rPr>
                <w:color w:val="0D0D0D"/>
                <w:sz w:val="26"/>
                <w:szCs w:val="26"/>
              </w:rPr>
              <w:t>6,7,8,9</w:t>
            </w:r>
          </w:p>
          <w:bookmarkEnd w:id="0"/>
          <w:p w:rsidR="00B0320F" w:rsidRDefault="00B0320F" w:rsidP="00B0320F">
            <w:r>
              <w:rPr>
                <w:b/>
              </w:rPr>
              <w:t>Dự kiến tuần 17 (từ 23/12-28/12/2024)</w:t>
            </w:r>
            <w:r>
              <w:t xml:space="preserve"> </w:t>
            </w:r>
          </w:p>
          <w:p w:rsidR="00B0320F" w:rsidRDefault="00B0320F" w:rsidP="00B0320F">
            <w:r>
              <w:t xml:space="preserve">- TTCM phân công GV ra đề kiểm tra học kỳ 1 tham khảo (Các môn: Toán, KHTN, Tiếng Anh, Ngữ văn mỗi giáo viên gửi 01 đề tham khảo của khối dạy) và gửi E-mail cho BGH:  + Môn: Toán, KHTN, Tin học, Công nghệ gửi địa chỉ E-mail: </w:t>
            </w:r>
            <w:hyperlink r:id="rId8" w:history="1">
              <w:r w:rsidRPr="007D1808">
                <w:rPr>
                  <w:rStyle w:val="Hyperlink"/>
                </w:rPr>
                <w:t>tienld.nvtr@ta.sgdbinhduong.edu.vn</w:t>
              </w:r>
            </w:hyperlink>
            <w:r>
              <w:t>.</w:t>
            </w:r>
          </w:p>
          <w:p w:rsidR="00B0320F" w:rsidRDefault="00B0320F" w:rsidP="00B0320F">
            <w:r>
              <w:t>Môn: Ngữ văn</w:t>
            </w:r>
            <w:proofErr w:type="gramStart"/>
            <w:r>
              <w:t>,  Tiếng</w:t>
            </w:r>
            <w:proofErr w:type="gramEnd"/>
            <w:r>
              <w:t xml:space="preserve"> Anh, Lịch sử-Địa lý, GDCD TTCM phân công cụ thể giáo viên ra đề và gửi địa chỉ E-mail: </w:t>
            </w:r>
            <w:hyperlink r:id="rId9" w:history="1">
              <w:r w:rsidRPr="00246511">
                <w:rPr>
                  <w:rStyle w:val="Hyperlink"/>
                </w:rPr>
                <w:t>hanhct.thd@ta.sgdbinhduong.edu.vn</w:t>
              </w:r>
            </w:hyperlink>
            <w:r>
              <w:t>.</w:t>
            </w:r>
          </w:p>
          <w:p w:rsidR="00B0320F" w:rsidRDefault="00B0320F" w:rsidP="00B0320F">
            <w:r>
              <w:t>- Sau kỳ kiểm tra kết thúc các TTCM gửi đề bản giấy (gồm: ma trận, đặc tả (khối 6</w:t>
            </w:r>
            <w:proofErr w:type="gramStart"/>
            <w:r>
              <w:t>,7,8,9</w:t>
            </w:r>
            <w:proofErr w:type="gramEnd"/>
            <w:r>
              <w:t>), đề, đáp an  có đầy đủ chữ ký của GV ra đề, TTCM ký và chỗ ký của BGH), biên bản thấm định đề kiểm tra. Hạn chót 16/12/2024 gửi đề kiểm tra học kỳ 1 qua E-mail cho BGH.</w:t>
            </w:r>
          </w:p>
          <w:p w:rsidR="00B0320F" w:rsidRPr="00B0320F" w:rsidRDefault="00B0320F" w:rsidP="00B0320F">
            <w:pPr>
              <w:rPr>
                <w:b/>
                <w:i/>
              </w:rPr>
            </w:pPr>
            <w:r w:rsidRPr="00B0320F">
              <w:rPr>
                <w:b/>
                <w:i/>
              </w:rPr>
              <w:lastRenderedPageBreak/>
              <w:t xml:space="preserve">Lưu ý: </w:t>
            </w:r>
          </w:p>
          <w:p w:rsidR="00B0320F" w:rsidRDefault="00B0320F" w:rsidP="00B0320F">
            <w:r>
              <w:t>+ Các môn Ngữ văn, Toán, KHTN – Thời gian 90 phút</w:t>
            </w:r>
          </w:p>
          <w:p w:rsidR="00B0320F" w:rsidRDefault="00B0320F" w:rsidP="00B0320F">
            <w:r>
              <w:t>+ Các môn Tiếng Anh, Lịch sử-Địa lý  – Thời gian 60 phút</w:t>
            </w:r>
          </w:p>
          <w:p w:rsidR="00B0320F" w:rsidRPr="00B0320F" w:rsidRDefault="00B0320F" w:rsidP="00B0320F">
            <w:r>
              <w:t>+ Các môn còn lại 45 phút. Môn Hoạt động trải nghiệm, hướng nghiêp giáo viên kiểm tra dưới dạng đánh giá sản phẩm của cá nhân hoặc nhóm.</w:t>
            </w:r>
          </w:p>
          <w:p w:rsidR="00BA7DD2" w:rsidRDefault="00BA7DD2" w:rsidP="00C63110">
            <w:r>
              <w:t xml:space="preserve">- </w:t>
            </w:r>
            <w:r w:rsidRPr="009B18BC">
              <w:t xml:space="preserve">Tổ chức kiểm tra </w:t>
            </w:r>
            <w:r>
              <w:t>HK</w:t>
            </w:r>
            <w:r w:rsidR="00D950E6">
              <w:t>1</w:t>
            </w:r>
            <w:r>
              <w:t xml:space="preserve"> </w:t>
            </w:r>
            <w:r w:rsidRPr="009B18BC">
              <w:t xml:space="preserve">nghiêm túc, trung thực </w:t>
            </w:r>
            <w:r>
              <w:t xml:space="preserve"> </w:t>
            </w:r>
          </w:p>
          <w:p w:rsidR="00BA7DD2" w:rsidRPr="00D65346" w:rsidRDefault="00BA7DD2" w:rsidP="00C63110">
            <w:r>
              <w:t>- GV được phân công coi thi đảm bảo đúng giờ, trang phục chỉnh tề theo đúng quy định.</w:t>
            </w:r>
          </w:p>
        </w:tc>
        <w:tc>
          <w:tcPr>
            <w:tcW w:w="1434" w:type="dxa"/>
          </w:tcPr>
          <w:p w:rsidR="00BA7DD2" w:rsidRPr="00A77369" w:rsidRDefault="00BA7DD2" w:rsidP="00C63110">
            <w:pPr>
              <w:rPr>
                <w:bCs/>
              </w:rPr>
            </w:pPr>
          </w:p>
          <w:p w:rsidR="00BA7DD2" w:rsidRDefault="00BA7DD2" w:rsidP="00C63110">
            <w:pPr>
              <w:rPr>
                <w:bCs/>
              </w:rPr>
            </w:pPr>
          </w:p>
          <w:p w:rsidR="00BA7DD2" w:rsidRDefault="00BA7DD2" w:rsidP="00C63110">
            <w:pPr>
              <w:rPr>
                <w:bCs/>
              </w:rPr>
            </w:pPr>
          </w:p>
          <w:p w:rsidR="00BA7DD2" w:rsidRPr="00A77369" w:rsidRDefault="00BA7DD2" w:rsidP="00C63110">
            <w:pPr>
              <w:rPr>
                <w:bCs/>
              </w:rPr>
            </w:pPr>
            <w:r>
              <w:rPr>
                <w:bCs/>
              </w:rPr>
              <w:t>0</w:t>
            </w:r>
            <w:r w:rsidR="00D950E6">
              <w:rPr>
                <w:bCs/>
              </w:rPr>
              <w:t>4</w:t>
            </w:r>
            <w:r>
              <w:rPr>
                <w:bCs/>
              </w:rPr>
              <w:t>/12</w:t>
            </w:r>
          </w:p>
          <w:p w:rsidR="00BA7DD2" w:rsidRDefault="00BA7DD2" w:rsidP="00C63110">
            <w:pPr>
              <w:rPr>
                <w:bCs/>
              </w:rPr>
            </w:pPr>
          </w:p>
          <w:p w:rsidR="00106327" w:rsidRDefault="00106327" w:rsidP="00C63110">
            <w:pPr>
              <w:rPr>
                <w:bCs/>
              </w:rPr>
            </w:pPr>
          </w:p>
          <w:p w:rsidR="000B7BCC" w:rsidRDefault="000B7BCC" w:rsidP="00C63110">
            <w:pPr>
              <w:rPr>
                <w:bCs/>
              </w:rPr>
            </w:pPr>
          </w:p>
          <w:p w:rsidR="00BA7DD2" w:rsidRPr="00A77369" w:rsidRDefault="000B7BCC" w:rsidP="00C63110">
            <w:pPr>
              <w:rPr>
                <w:bCs/>
              </w:rPr>
            </w:pPr>
            <w:r>
              <w:rPr>
                <w:bCs/>
              </w:rPr>
              <w:t>09</w:t>
            </w:r>
            <w:r w:rsidR="00BA7DD2">
              <w:rPr>
                <w:bCs/>
              </w:rPr>
              <w:t>/12</w:t>
            </w:r>
          </w:p>
          <w:p w:rsidR="00BA7DD2" w:rsidRDefault="00BA7DD2" w:rsidP="00C63110">
            <w:pPr>
              <w:rPr>
                <w:bCs/>
              </w:rPr>
            </w:pPr>
          </w:p>
          <w:p w:rsidR="00BA7DD2" w:rsidRDefault="00BA7DD2" w:rsidP="00C63110">
            <w:pPr>
              <w:rPr>
                <w:bCs/>
              </w:rPr>
            </w:pPr>
          </w:p>
          <w:p w:rsidR="00BA7DD2" w:rsidRDefault="00BA7DD2" w:rsidP="00C63110">
            <w:pPr>
              <w:rPr>
                <w:bCs/>
              </w:rPr>
            </w:pPr>
          </w:p>
          <w:p w:rsidR="00D950E6" w:rsidRDefault="00D950E6" w:rsidP="00C63110">
            <w:pPr>
              <w:rPr>
                <w:bCs/>
              </w:rPr>
            </w:pPr>
          </w:p>
          <w:p w:rsidR="00D950E6" w:rsidRDefault="00D950E6" w:rsidP="00C63110">
            <w:pPr>
              <w:rPr>
                <w:bCs/>
              </w:rPr>
            </w:pPr>
          </w:p>
          <w:p w:rsidR="00D950E6" w:rsidRDefault="00D950E6" w:rsidP="00C63110">
            <w:pPr>
              <w:rPr>
                <w:bCs/>
              </w:rPr>
            </w:pPr>
          </w:p>
          <w:p w:rsidR="00D950E6" w:rsidRDefault="00D950E6" w:rsidP="00C63110">
            <w:pPr>
              <w:rPr>
                <w:bCs/>
              </w:rPr>
            </w:pPr>
          </w:p>
          <w:p w:rsidR="00D950E6" w:rsidRDefault="00D950E6" w:rsidP="00C63110">
            <w:pPr>
              <w:rPr>
                <w:bCs/>
              </w:rPr>
            </w:pPr>
          </w:p>
          <w:p w:rsidR="00D950E6" w:rsidRDefault="00D950E6" w:rsidP="00C63110">
            <w:pPr>
              <w:rPr>
                <w:bCs/>
              </w:rPr>
            </w:pPr>
          </w:p>
          <w:p w:rsidR="00D950E6" w:rsidRDefault="00D950E6" w:rsidP="00C63110">
            <w:pPr>
              <w:rPr>
                <w:bCs/>
              </w:rPr>
            </w:pPr>
          </w:p>
          <w:p w:rsidR="00BA7DD2" w:rsidRDefault="00BA7DD2" w:rsidP="00C63110">
            <w:pPr>
              <w:rPr>
                <w:bCs/>
              </w:rPr>
            </w:pPr>
            <w:r>
              <w:rPr>
                <w:bCs/>
              </w:rPr>
              <w:t>2</w:t>
            </w:r>
            <w:r w:rsidR="00106327">
              <w:rPr>
                <w:bCs/>
              </w:rPr>
              <w:t>3</w:t>
            </w:r>
            <w:r>
              <w:rPr>
                <w:bCs/>
              </w:rPr>
              <w:t>/12-&gt;</w:t>
            </w:r>
            <w:r w:rsidR="00106327">
              <w:rPr>
                <w:bCs/>
              </w:rPr>
              <w:t>28</w:t>
            </w:r>
            <w:r>
              <w:rPr>
                <w:bCs/>
              </w:rPr>
              <w:t>/12</w:t>
            </w:r>
          </w:p>
          <w:p w:rsidR="00BA7DD2" w:rsidRDefault="00BA7DD2" w:rsidP="00C63110">
            <w:pPr>
              <w:rPr>
                <w:bCs/>
              </w:rPr>
            </w:pPr>
          </w:p>
          <w:p w:rsidR="00BA7DD2" w:rsidRDefault="00BA7DD2" w:rsidP="00C63110">
            <w:pPr>
              <w:rPr>
                <w:bCs/>
              </w:rPr>
            </w:pPr>
          </w:p>
          <w:p w:rsidR="00BA7DD2" w:rsidRPr="00A77369" w:rsidRDefault="00BA7DD2" w:rsidP="00C63110">
            <w:pPr>
              <w:rPr>
                <w:bCs/>
              </w:rPr>
            </w:pPr>
          </w:p>
          <w:p w:rsidR="00BA7DD2" w:rsidRDefault="00BA7DD2" w:rsidP="00C63110">
            <w:pPr>
              <w:rPr>
                <w:bCs/>
              </w:rPr>
            </w:pPr>
          </w:p>
          <w:p w:rsidR="00BA7DD2" w:rsidRDefault="00BA7DD2" w:rsidP="00C63110">
            <w:pPr>
              <w:rPr>
                <w:bCs/>
              </w:rPr>
            </w:pPr>
          </w:p>
          <w:p w:rsidR="00BA7DD2" w:rsidRPr="00A77369" w:rsidRDefault="00BA7DD2" w:rsidP="00C63110">
            <w:pPr>
              <w:rPr>
                <w:bCs/>
              </w:rPr>
            </w:pPr>
          </w:p>
          <w:p w:rsidR="00BA7DD2" w:rsidRPr="00A77369" w:rsidRDefault="00BA7DD2" w:rsidP="00C63110">
            <w:pPr>
              <w:rPr>
                <w:bCs/>
              </w:rPr>
            </w:pPr>
          </w:p>
          <w:p w:rsidR="00BA7DD2" w:rsidRPr="00A77369" w:rsidRDefault="00BA7DD2" w:rsidP="00C63110">
            <w:pPr>
              <w:rPr>
                <w:bCs/>
              </w:rPr>
            </w:pPr>
          </w:p>
          <w:p w:rsidR="00BA7DD2" w:rsidRPr="00A77369" w:rsidRDefault="00BA7DD2" w:rsidP="00C63110">
            <w:pPr>
              <w:rPr>
                <w:bCs/>
              </w:rPr>
            </w:pPr>
          </w:p>
          <w:p w:rsidR="00BA7DD2" w:rsidRPr="00A77369" w:rsidRDefault="00BA7DD2" w:rsidP="00C63110">
            <w:pPr>
              <w:rPr>
                <w:bCs/>
              </w:rPr>
            </w:pPr>
            <w:r w:rsidRPr="00A77369">
              <w:rPr>
                <w:bCs/>
              </w:rPr>
              <w:t xml:space="preserve"> </w:t>
            </w:r>
          </w:p>
          <w:p w:rsidR="00BA7DD2" w:rsidRPr="00A77369" w:rsidRDefault="00BA7DD2" w:rsidP="00C63110">
            <w:pPr>
              <w:rPr>
                <w:bCs/>
              </w:rPr>
            </w:pPr>
          </w:p>
          <w:p w:rsidR="00BA7DD2" w:rsidRPr="00A77369" w:rsidRDefault="00BA7DD2" w:rsidP="00C63110">
            <w:pPr>
              <w:rPr>
                <w:bCs/>
              </w:rPr>
            </w:pPr>
          </w:p>
          <w:p w:rsidR="00BA7DD2" w:rsidRPr="00A77369" w:rsidRDefault="00BA7DD2" w:rsidP="00C63110">
            <w:pPr>
              <w:rPr>
                <w:bCs/>
              </w:rPr>
            </w:pPr>
          </w:p>
          <w:p w:rsidR="00BA7DD2" w:rsidRPr="00A77369" w:rsidRDefault="00BA7DD2" w:rsidP="00C63110">
            <w:pPr>
              <w:rPr>
                <w:bCs/>
              </w:rPr>
            </w:pPr>
          </w:p>
          <w:p w:rsidR="00BA7DD2" w:rsidRDefault="00BA7DD2" w:rsidP="00C63110">
            <w:pPr>
              <w:rPr>
                <w:bCs/>
              </w:rPr>
            </w:pPr>
            <w:r w:rsidRPr="00A77369">
              <w:rPr>
                <w:bCs/>
              </w:rPr>
              <w:t xml:space="preserve">  </w:t>
            </w:r>
          </w:p>
          <w:p w:rsidR="00BA7DD2" w:rsidRDefault="00BA7DD2" w:rsidP="00C63110">
            <w:pPr>
              <w:rPr>
                <w:bCs/>
              </w:rPr>
            </w:pPr>
          </w:p>
          <w:p w:rsidR="00BA7DD2" w:rsidRDefault="00BA7DD2" w:rsidP="00C63110">
            <w:pPr>
              <w:rPr>
                <w:bCs/>
              </w:rPr>
            </w:pPr>
          </w:p>
          <w:p w:rsidR="00BA7DD2" w:rsidRDefault="00BA7DD2" w:rsidP="00C63110">
            <w:pPr>
              <w:rPr>
                <w:bCs/>
              </w:rPr>
            </w:pPr>
          </w:p>
          <w:p w:rsidR="00BA7DD2" w:rsidRDefault="00BA7DD2" w:rsidP="00C63110">
            <w:pPr>
              <w:rPr>
                <w:bCs/>
              </w:rPr>
            </w:pPr>
          </w:p>
          <w:p w:rsidR="00BA7DD2" w:rsidRDefault="00BA7DD2" w:rsidP="00C63110">
            <w:pPr>
              <w:rPr>
                <w:bCs/>
              </w:rPr>
            </w:pPr>
          </w:p>
          <w:p w:rsidR="00BA7DD2" w:rsidRDefault="00BA7DD2" w:rsidP="00C63110">
            <w:pPr>
              <w:rPr>
                <w:bCs/>
              </w:rPr>
            </w:pPr>
          </w:p>
          <w:p w:rsidR="00BA7DD2" w:rsidRPr="001263C0" w:rsidRDefault="00BA7DD2" w:rsidP="00C63110">
            <w:pPr>
              <w:rPr>
                <w:bCs/>
                <w:color w:val="C00000"/>
              </w:rPr>
            </w:pPr>
          </w:p>
        </w:tc>
      </w:tr>
    </w:tbl>
    <w:p w:rsidR="00667B89" w:rsidRDefault="00667B89" w:rsidP="00D40145">
      <w:pPr>
        <w:rPr>
          <w:b/>
          <w:bCs/>
          <w:sz w:val="26"/>
          <w:szCs w:val="26"/>
        </w:rPr>
      </w:pPr>
    </w:p>
    <w:p w:rsidR="00667B89" w:rsidRPr="002923E2" w:rsidRDefault="00667B89" w:rsidP="009A700F">
      <w:pPr>
        <w:ind w:firstLine="720"/>
        <w:jc w:val="right"/>
        <w:rPr>
          <w:b/>
          <w:bCs/>
          <w:sz w:val="26"/>
          <w:szCs w:val="26"/>
        </w:rPr>
      </w:pPr>
      <w:r w:rsidRPr="002923E2">
        <w:rPr>
          <w:b/>
          <w:bCs/>
          <w:sz w:val="26"/>
          <w:szCs w:val="26"/>
        </w:rPr>
        <w:t>PHÓ HIỆU TRƯỞNG</w:t>
      </w:r>
    </w:p>
    <w:p w:rsidR="00667B89" w:rsidRDefault="00667B89" w:rsidP="009A700F">
      <w:pPr>
        <w:jc w:val="right"/>
        <w:rPr>
          <w:b/>
          <w:bCs/>
          <w:sz w:val="26"/>
          <w:szCs w:val="26"/>
        </w:rPr>
      </w:pPr>
    </w:p>
    <w:p w:rsidR="00F57F02" w:rsidRDefault="00F57F02" w:rsidP="009A700F">
      <w:pPr>
        <w:jc w:val="right"/>
        <w:rPr>
          <w:b/>
          <w:bCs/>
          <w:sz w:val="26"/>
          <w:szCs w:val="26"/>
        </w:rPr>
      </w:pPr>
    </w:p>
    <w:p w:rsidR="009A700F" w:rsidRPr="002923E2" w:rsidRDefault="009A700F" w:rsidP="009A700F">
      <w:pPr>
        <w:jc w:val="right"/>
        <w:rPr>
          <w:b/>
          <w:bCs/>
          <w:sz w:val="26"/>
          <w:szCs w:val="26"/>
        </w:rPr>
      </w:pPr>
    </w:p>
    <w:p w:rsidR="00667B89" w:rsidRPr="002923E2" w:rsidRDefault="00667B89" w:rsidP="009A700F">
      <w:pPr>
        <w:jc w:val="right"/>
        <w:rPr>
          <w:b/>
          <w:bCs/>
          <w:sz w:val="26"/>
          <w:szCs w:val="26"/>
        </w:rPr>
      </w:pPr>
    </w:p>
    <w:p w:rsidR="00667B89" w:rsidRPr="002923E2" w:rsidRDefault="009A700F" w:rsidP="009A700F">
      <w:pPr>
        <w:jc w:val="center"/>
        <w:rPr>
          <w:b/>
          <w:bCs/>
          <w:sz w:val="26"/>
          <w:szCs w:val="26"/>
        </w:rPr>
      </w:pPr>
      <w:r>
        <w:rPr>
          <w:b/>
          <w:bCs/>
          <w:sz w:val="26"/>
          <w:szCs w:val="26"/>
        </w:rPr>
        <w:t xml:space="preserve">                                                                                        </w:t>
      </w:r>
      <w:r w:rsidR="00667B89" w:rsidRPr="002923E2">
        <w:rPr>
          <w:b/>
          <w:bCs/>
          <w:sz w:val="26"/>
          <w:szCs w:val="26"/>
        </w:rPr>
        <w:t>Lê Đăng Tiến</w:t>
      </w:r>
    </w:p>
    <w:p w:rsidR="00667B89" w:rsidRPr="002923E2" w:rsidRDefault="00667B89" w:rsidP="009A700F">
      <w:pPr>
        <w:jc w:val="both"/>
        <w:rPr>
          <w:b/>
          <w:bCs/>
          <w:sz w:val="26"/>
          <w:szCs w:val="26"/>
        </w:rPr>
      </w:pPr>
      <w:r w:rsidRPr="002923E2">
        <w:rPr>
          <w:b/>
          <w:bCs/>
          <w:sz w:val="26"/>
          <w:szCs w:val="26"/>
        </w:rPr>
        <w:tab/>
        <w:t xml:space="preserve">      </w:t>
      </w:r>
    </w:p>
    <w:p w:rsidR="00667B89" w:rsidRPr="009D7388" w:rsidRDefault="00667B89" w:rsidP="009A700F">
      <w:pPr>
        <w:jc w:val="both"/>
        <w:rPr>
          <w:b/>
          <w:bCs/>
          <w:sz w:val="26"/>
          <w:szCs w:val="26"/>
        </w:rPr>
      </w:pPr>
    </w:p>
    <w:p w:rsidR="009A700F" w:rsidRPr="009D7388" w:rsidRDefault="009A700F">
      <w:pPr>
        <w:jc w:val="both"/>
        <w:rPr>
          <w:b/>
          <w:bCs/>
          <w:sz w:val="26"/>
          <w:szCs w:val="26"/>
        </w:rPr>
      </w:pPr>
    </w:p>
    <w:sectPr w:rsidR="009A700F" w:rsidRPr="009D7388" w:rsidSect="00B0320F">
      <w:headerReference w:type="default" r:id="rId10"/>
      <w:pgSz w:w="11907" w:h="16840" w:code="9"/>
      <w:pgMar w:top="709" w:right="1134" w:bottom="42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3C" w:rsidRDefault="0083563C" w:rsidP="00B0320F">
      <w:r>
        <w:separator/>
      </w:r>
    </w:p>
  </w:endnote>
  <w:endnote w:type="continuationSeparator" w:id="0">
    <w:p w:rsidR="0083563C" w:rsidRDefault="0083563C" w:rsidP="00B0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3C" w:rsidRDefault="0083563C" w:rsidP="00B0320F">
      <w:r>
        <w:separator/>
      </w:r>
    </w:p>
  </w:footnote>
  <w:footnote w:type="continuationSeparator" w:id="0">
    <w:p w:rsidR="0083563C" w:rsidRDefault="0083563C" w:rsidP="00B03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627822"/>
      <w:docPartObj>
        <w:docPartGallery w:val="Page Numbers (Top of Page)"/>
        <w:docPartUnique/>
      </w:docPartObj>
    </w:sdtPr>
    <w:sdtEndPr>
      <w:rPr>
        <w:noProof/>
      </w:rPr>
    </w:sdtEndPr>
    <w:sdtContent>
      <w:p w:rsidR="00B0320F" w:rsidRDefault="00B0320F">
        <w:pPr>
          <w:pStyle w:val="Header"/>
          <w:jc w:val="center"/>
        </w:pPr>
        <w:r>
          <w:fldChar w:fldCharType="begin"/>
        </w:r>
        <w:r>
          <w:instrText xml:space="preserve"> PAGE   \* MERGEFORMAT </w:instrText>
        </w:r>
        <w:r>
          <w:fldChar w:fldCharType="separate"/>
        </w:r>
        <w:r w:rsidR="00B13C4D">
          <w:rPr>
            <w:noProof/>
          </w:rPr>
          <w:t>3</w:t>
        </w:r>
        <w:r>
          <w:rPr>
            <w:noProof/>
          </w:rPr>
          <w:fldChar w:fldCharType="end"/>
        </w:r>
      </w:p>
    </w:sdtContent>
  </w:sdt>
  <w:p w:rsidR="00B0320F" w:rsidRDefault="00B03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642"/>
    <w:multiLevelType w:val="hybridMultilevel"/>
    <w:tmpl w:val="4FA4A03E"/>
    <w:lvl w:ilvl="0" w:tplc="848ED1A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9B4ECA"/>
    <w:multiLevelType w:val="hybridMultilevel"/>
    <w:tmpl w:val="5636CEA2"/>
    <w:lvl w:ilvl="0" w:tplc="4DAADC9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3F0087D"/>
    <w:multiLevelType w:val="hybridMultilevel"/>
    <w:tmpl w:val="B3CC1972"/>
    <w:lvl w:ilvl="0" w:tplc="04090005">
      <w:start w:val="1"/>
      <w:numFmt w:val="bullet"/>
      <w:lvlText w:val=""/>
      <w:lvlJc w:val="left"/>
      <w:pPr>
        <w:tabs>
          <w:tab w:val="num" w:pos="1590"/>
        </w:tabs>
        <w:ind w:left="1590" w:hanging="360"/>
      </w:pPr>
      <w:rPr>
        <w:rFonts w:ascii="Wingdings" w:hAnsi="Wingdings" w:cs="Wingdings" w:hint="default"/>
      </w:rPr>
    </w:lvl>
    <w:lvl w:ilvl="1" w:tplc="04090003">
      <w:start w:val="1"/>
      <w:numFmt w:val="bullet"/>
      <w:lvlText w:val="o"/>
      <w:lvlJc w:val="left"/>
      <w:pPr>
        <w:tabs>
          <w:tab w:val="num" w:pos="2310"/>
        </w:tabs>
        <w:ind w:left="2310" w:hanging="360"/>
      </w:pPr>
      <w:rPr>
        <w:rFonts w:ascii="Courier New" w:hAnsi="Courier New" w:cs="Courier New" w:hint="default"/>
      </w:rPr>
    </w:lvl>
    <w:lvl w:ilvl="2" w:tplc="04090005">
      <w:start w:val="1"/>
      <w:numFmt w:val="bullet"/>
      <w:lvlText w:val=""/>
      <w:lvlJc w:val="left"/>
      <w:pPr>
        <w:tabs>
          <w:tab w:val="num" w:pos="3030"/>
        </w:tabs>
        <w:ind w:left="3030" w:hanging="360"/>
      </w:pPr>
      <w:rPr>
        <w:rFonts w:ascii="Wingdings" w:hAnsi="Wingdings" w:cs="Wingdings" w:hint="default"/>
      </w:rPr>
    </w:lvl>
    <w:lvl w:ilvl="3" w:tplc="04090001">
      <w:start w:val="1"/>
      <w:numFmt w:val="bullet"/>
      <w:lvlText w:val=""/>
      <w:lvlJc w:val="left"/>
      <w:pPr>
        <w:tabs>
          <w:tab w:val="num" w:pos="3750"/>
        </w:tabs>
        <w:ind w:left="3750" w:hanging="360"/>
      </w:pPr>
      <w:rPr>
        <w:rFonts w:ascii="Symbol" w:hAnsi="Symbol" w:cs="Symbol" w:hint="default"/>
      </w:rPr>
    </w:lvl>
    <w:lvl w:ilvl="4" w:tplc="04090003">
      <w:start w:val="1"/>
      <w:numFmt w:val="bullet"/>
      <w:lvlText w:val="o"/>
      <w:lvlJc w:val="left"/>
      <w:pPr>
        <w:tabs>
          <w:tab w:val="num" w:pos="4470"/>
        </w:tabs>
        <w:ind w:left="4470" w:hanging="360"/>
      </w:pPr>
      <w:rPr>
        <w:rFonts w:ascii="Courier New" w:hAnsi="Courier New" w:cs="Courier New" w:hint="default"/>
      </w:rPr>
    </w:lvl>
    <w:lvl w:ilvl="5" w:tplc="04090005">
      <w:start w:val="1"/>
      <w:numFmt w:val="bullet"/>
      <w:lvlText w:val=""/>
      <w:lvlJc w:val="left"/>
      <w:pPr>
        <w:tabs>
          <w:tab w:val="num" w:pos="5190"/>
        </w:tabs>
        <w:ind w:left="5190" w:hanging="360"/>
      </w:pPr>
      <w:rPr>
        <w:rFonts w:ascii="Wingdings" w:hAnsi="Wingdings" w:cs="Wingdings" w:hint="default"/>
      </w:rPr>
    </w:lvl>
    <w:lvl w:ilvl="6" w:tplc="04090001">
      <w:start w:val="1"/>
      <w:numFmt w:val="bullet"/>
      <w:lvlText w:val=""/>
      <w:lvlJc w:val="left"/>
      <w:pPr>
        <w:tabs>
          <w:tab w:val="num" w:pos="5910"/>
        </w:tabs>
        <w:ind w:left="5910" w:hanging="360"/>
      </w:pPr>
      <w:rPr>
        <w:rFonts w:ascii="Symbol" w:hAnsi="Symbol" w:cs="Symbol" w:hint="default"/>
      </w:rPr>
    </w:lvl>
    <w:lvl w:ilvl="7" w:tplc="04090003">
      <w:start w:val="1"/>
      <w:numFmt w:val="bullet"/>
      <w:lvlText w:val="o"/>
      <w:lvlJc w:val="left"/>
      <w:pPr>
        <w:tabs>
          <w:tab w:val="num" w:pos="6630"/>
        </w:tabs>
        <w:ind w:left="6630" w:hanging="360"/>
      </w:pPr>
      <w:rPr>
        <w:rFonts w:ascii="Courier New" w:hAnsi="Courier New" w:cs="Courier New" w:hint="default"/>
      </w:rPr>
    </w:lvl>
    <w:lvl w:ilvl="8" w:tplc="04090005">
      <w:start w:val="1"/>
      <w:numFmt w:val="bullet"/>
      <w:lvlText w:val=""/>
      <w:lvlJc w:val="left"/>
      <w:pPr>
        <w:tabs>
          <w:tab w:val="num" w:pos="7350"/>
        </w:tabs>
        <w:ind w:left="7350" w:hanging="360"/>
      </w:pPr>
      <w:rPr>
        <w:rFonts w:ascii="Wingdings" w:hAnsi="Wingdings" w:cs="Wingdings" w:hint="default"/>
      </w:rPr>
    </w:lvl>
  </w:abstractNum>
  <w:abstractNum w:abstractNumId="3">
    <w:nsid w:val="20F10435"/>
    <w:multiLevelType w:val="hybridMultilevel"/>
    <w:tmpl w:val="291C958E"/>
    <w:lvl w:ilvl="0" w:tplc="0409000B">
      <w:start w:val="1"/>
      <w:numFmt w:val="bullet"/>
      <w:lvlText w:val=""/>
      <w:lvlJc w:val="left"/>
      <w:pPr>
        <w:tabs>
          <w:tab w:val="num" w:pos="785"/>
        </w:tabs>
        <w:ind w:left="785" w:hanging="360"/>
      </w:pPr>
      <w:rPr>
        <w:rFonts w:ascii="Wingdings" w:hAnsi="Wingdings" w:cs="Wingdings" w:hint="default"/>
      </w:rPr>
    </w:lvl>
    <w:lvl w:ilvl="1" w:tplc="D57473C4">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659272B"/>
    <w:multiLevelType w:val="hybridMultilevel"/>
    <w:tmpl w:val="92A655B0"/>
    <w:lvl w:ilvl="0" w:tplc="C6D6BD1C">
      <w:numFmt w:val="bullet"/>
      <w:lvlText w:val="-"/>
      <w:lvlJc w:val="left"/>
      <w:pPr>
        <w:ind w:left="502" w:hanging="360"/>
      </w:pPr>
      <w:rPr>
        <w:rFonts w:ascii="Times New Roman" w:eastAsia="Times New Roman" w:hAnsi="Times New Roman" w:hint="default"/>
      </w:rPr>
    </w:lvl>
    <w:lvl w:ilvl="1" w:tplc="042A0003">
      <w:start w:val="1"/>
      <w:numFmt w:val="bullet"/>
      <w:lvlText w:val="o"/>
      <w:lvlJc w:val="left"/>
      <w:pPr>
        <w:ind w:left="1364" w:hanging="360"/>
      </w:pPr>
      <w:rPr>
        <w:rFonts w:ascii="Courier New" w:hAnsi="Courier New" w:cs="Courier New" w:hint="default"/>
      </w:rPr>
    </w:lvl>
    <w:lvl w:ilvl="2" w:tplc="042A0005">
      <w:start w:val="1"/>
      <w:numFmt w:val="bullet"/>
      <w:lvlText w:val=""/>
      <w:lvlJc w:val="left"/>
      <w:pPr>
        <w:ind w:left="2084" w:hanging="360"/>
      </w:pPr>
      <w:rPr>
        <w:rFonts w:ascii="Wingdings" w:hAnsi="Wingdings" w:cs="Wingdings" w:hint="default"/>
      </w:rPr>
    </w:lvl>
    <w:lvl w:ilvl="3" w:tplc="042A0001">
      <w:start w:val="1"/>
      <w:numFmt w:val="bullet"/>
      <w:lvlText w:val=""/>
      <w:lvlJc w:val="left"/>
      <w:pPr>
        <w:ind w:left="2804" w:hanging="360"/>
      </w:pPr>
      <w:rPr>
        <w:rFonts w:ascii="Symbol" w:hAnsi="Symbol" w:cs="Symbol" w:hint="default"/>
      </w:rPr>
    </w:lvl>
    <w:lvl w:ilvl="4" w:tplc="042A0003">
      <w:start w:val="1"/>
      <w:numFmt w:val="bullet"/>
      <w:lvlText w:val="o"/>
      <w:lvlJc w:val="left"/>
      <w:pPr>
        <w:ind w:left="3524" w:hanging="360"/>
      </w:pPr>
      <w:rPr>
        <w:rFonts w:ascii="Courier New" w:hAnsi="Courier New" w:cs="Courier New" w:hint="default"/>
      </w:rPr>
    </w:lvl>
    <w:lvl w:ilvl="5" w:tplc="042A0005">
      <w:start w:val="1"/>
      <w:numFmt w:val="bullet"/>
      <w:lvlText w:val=""/>
      <w:lvlJc w:val="left"/>
      <w:pPr>
        <w:ind w:left="4244" w:hanging="360"/>
      </w:pPr>
      <w:rPr>
        <w:rFonts w:ascii="Wingdings" w:hAnsi="Wingdings" w:cs="Wingdings" w:hint="default"/>
      </w:rPr>
    </w:lvl>
    <w:lvl w:ilvl="6" w:tplc="042A0001">
      <w:start w:val="1"/>
      <w:numFmt w:val="bullet"/>
      <w:lvlText w:val=""/>
      <w:lvlJc w:val="left"/>
      <w:pPr>
        <w:ind w:left="4964" w:hanging="360"/>
      </w:pPr>
      <w:rPr>
        <w:rFonts w:ascii="Symbol" w:hAnsi="Symbol" w:cs="Symbol" w:hint="default"/>
      </w:rPr>
    </w:lvl>
    <w:lvl w:ilvl="7" w:tplc="042A0003">
      <w:start w:val="1"/>
      <w:numFmt w:val="bullet"/>
      <w:lvlText w:val="o"/>
      <w:lvlJc w:val="left"/>
      <w:pPr>
        <w:ind w:left="5684" w:hanging="360"/>
      </w:pPr>
      <w:rPr>
        <w:rFonts w:ascii="Courier New" w:hAnsi="Courier New" w:cs="Courier New" w:hint="default"/>
      </w:rPr>
    </w:lvl>
    <w:lvl w:ilvl="8" w:tplc="042A0005">
      <w:start w:val="1"/>
      <w:numFmt w:val="bullet"/>
      <w:lvlText w:val=""/>
      <w:lvlJc w:val="left"/>
      <w:pPr>
        <w:ind w:left="6404" w:hanging="360"/>
      </w:pPr>
      <w:rPr>
        <w:rFonts w:ascii="Wingdings" w:hAnsi="Wingdings" w:cs="Wingdings" w:hint="default"/>
      </w:rPr>
    </w:lvl>
  </w:abstractNum>
  <w:abstractNum w:abstractNumId="5">
    <w:nsid w:val="43380649"/>
    <w:multiLevelType w:val="hybridMultilevel"/>
    <w:tmpl w:val="7AEAD162"/>
    <w:lvl w:ilvl="0" w:tplc="042A0001">
      <w:numFmt w:val="bullet"/>
      <w:lvlText w:val=""/>
      <w:lvlJc w:val="left"/>
      <w:pPr>
        <w:ind w:left="720" w:hanging="360"/>
      </w:pPr>
      <w:rPr>
        <w:rFonts w:ascii="Symbol" w:eastAsia="Times New Roman"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6">
    <w:nsid w:val="46310857"/>
    <w:multiLevelType w:val="hybridMultilevel"/>
    <w:tmpl w:val="6CD801D4"/>
    <w:lvl w:ilvl="0" w:tplc="DA9894B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EE727A6"/>
    <w:multiLevelType w:val="hybridMultilevel"/>
    <w:tmpl w:val="97D0997C"/>
    <w:lvl w:ilvl="0" w:tplc="4DAADC9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02720EF"/>
    <w:multiLevelType w:val="hybridMultilevel"/>
    <w:tmpl w:val="44840ED6"/>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9">
    <w:nsid w:val="60AB42BF"/>
    <w:multiLevelType w:val="hybridMultilevel"/>
    <w:tmpl w:val="C70488C0"/>
    <w:lvl w:ilvl="0" w:tplc="04090005">
      <w:start w:val="1"/>
      <w:numFmt w:val="bullet"/>
      <w:lvlText w:val=""/>
      <w:lvlJc w:val="left"/>
      <w:pPr>
        <w:tabs>
          <w:tab w:val="num" w:pos="1150"/>
        </w:tabs>
        <w:ind w:left="1150" w:hanging="360"/>
      </w:pPr>
      <w:rPr>
        <w:rFonts w:ascii="Wingdings" w:hAnsi="Wingdings" w:cs="Wingdings" w:hint="default"/>
      </w:rPr>
    </w:lvl>
    <w:lvl w:ilvl="1" w:tplc="04090003">
      <w:start w:val="1"/>
      <w:numFmt w:val="bullet"/>
      <w:lvlText w:val="o"/>
      <w:lvlJc w:val="left"/>
      <w:pPr>
        <w:tabs>
          <w:tab w:val="num" w:pos="1870"/>
        </w:tabs>
        <w:ind w:left="1870" w:hanging="360"/>
      </w:pPr>
      <w:rPr>
        <w:rFonts w:ascii="Courier New" w:hAnsi="Courier New" w:cs="Courier New" w:hint="default"/>
      </w:rPr>
    </w:lvl>
    <w:lvl w:ilvl="2" w:tplc="04090005">
      <w:start w:val="1"/>
      <w:numFmt w:val="bullet"/>
      <w:lvlText w:val=""/>
      <w:lvlJc w:val="left"/>
      <w:pPr>
        <w:tabs>
          <w:tab w:val="num" w:pos="2590"/>
        </w:tabs>
        <w:ind w:left="2590" w:hanging="360"/>
      </w:pPr>
      <w:rPr>
        <w:rFonts w:ascii="Wingdings" w:hAnsi="Wingdings" w:cs="Wingdings" w:hint="default"/>
      </w:rPr>
    </w:lvl>
    <w:lvl w:ilvl="3" w:tplc="04090001">
      <w:start w:val="1"/>
      <w:numFmt w:val="bullet"/>
      <w:lvlText w:val=""/>
      <w:lvlJc w:val="left"/>
      <w:pPr>
        <w:tabs>
          <w:tab w:val="num" w:pos="3310"/>
        </w:tabs>
        <w:ind w:left="3310" w:hanging="360"/>
      </w:pPr>
      <w:rPr>
        <w:rFonts w:ascii="Symbol" w:hAnsi="Symbol" w:cs="Symbol" w:hint="default"/>
      </w:rPr>
    </w:lvl>
    <w:lvl w:ilvl="4" w:tplc="04090003">
      <w:start w:val="1"/>
      <w:numFmt w:val="bullet"/>
      <w:lvlText w:val="o"/>
      <w:lvlJc w:val="left"/>
      <w:pPr>
        <w:tabs>
          <w:tab w:val="num" w:pos="4030"/>
        </w:tabs>
        <w:ind w:left="4030" w:hanging="360"/>
      </w:pPr>
      <w:rPr>
        <w:rFonts w:ascii="Courier New" w:hAnsi="Courier New" w:cs="Courier New" w:hint="default"/>
      </w:rPr>
    </w:lvl>
    <w:lvl w:ilvl="5" w:tplc="04090005">
      <w:start w:val="1"/>
      <w:numFmt w:val="bullet"/>
      <w:lvlText w:val=""/>
      <w:lvlJc w:val="left"/>
      <w:pPr>
        <w:tabs>
          <w:tab w:val="num" w:pos="4750"/>
        </w:tabs>
        <w:ind w:left="4750" w:hanging="360"/>
      </w:pPr>
      <w:rPr>
        <w:rFonts w:ascii="Wingdings" w:hAnsi="Wingdings" w:cs="Wingdings" w:hint="default"/>
      </w:rPr>
    </w:lvl>
    <w:lvl w:ilvl="6" w:tplc="04090001">
      <w:start w:val="1"/>
      <w:numFmt w:val="bullet"/>
      <w:lvlText w:val=""/>
      <w:lvlJc w:val="left"/>
      <w:pPr>
        <w:tabs>
          <w:tab w:val="num" w:pos="5470"/>
        </w:tabs>
        <w:ind w:left="5470" w:hanging="360"/>
      </w:pPr>
      <w:rPr>
        <w:rFonts w:ascii="Symbol" w:hAnsi="Symbol" w:cs="Symbol" w:hint="default"/>
      </w:rPr>
    </w:lvl>
    <w:lvl w:ilvl="7" w:tplc="04090003">
      <w:start w:val="1"/>
      <w:numFmt w:val="bullet"/>
      <w:lvlText w:val="o"/>
      <w:lvlJc w:val="left"/>
      <w:pPr>
        <w:tabs>
          <w:tab w:val="num" w:pos="6190"/>
        </w:tabs>
        <w:ind w:left="6190" w:hanging="360"/>
      </w:pPr>
      <w:rPr>
        <w:rFonts w:ascii="Courier New" w:hAnsi="Courier New" w:cs="Courier New" w:hint="default"/>
      </w:rPr>
    </w:lvl>
    <w:lvl w:ilvl="8" w:tplc="04090005">
      <w:start w:val="1"/>
      <w:numFmt w:val="bullet"/>
      <w:lvlText w:val=""/>
      <w:lvlJc w:val="left"/>
      <w:pPr>
        <w:tabs>
          <w:tab w:val="num" w:pos="6910"/>
        </w:tabs>
        <w:ind w:left="6910" w:hanging="360"/>
      </w:pPr>
      <w:rPr>
        <w:rFonts w:ascii="Wingdings" w:hAnsi="Wingdings" w:cs="Wingdings" w:hint="default"/>
      </w:rPr>
    </w:lvl>
  </w:abstractNum>
  <w:abstractNum w:abstractNumId="10">
    <w:nsid w:val="62C6002A"/>
    <w:multiLevelType w:val="hybridMultilevel"/>
    <w:tmpl w:val="08F4FC36"/>
    <w:lvl w:ilvl="0" w:tplc="042A0001">
      <w:start w:val="1"/>
      <w:numFmt w:val="bullet"/>
      <w:lvlText w:val=""/>
      <w:lvlJc w:val="left"/>
      <w:pPr>
        <w:ind w:left="920" w:hanging="360"/>
      </w:pPr>
      <w:rPr>
        <w:rFonts w:ascii="Symbol" w:hAnsi="Symbol" w:cs="Symbol" w:hint="default"/>
      </w:rPr>
    </w:lvl>
    <w:lvl w:ilvl="1" w:tplc="042A0003">
      <w:start w:val="1"/>
      <w:numFmt w:val="bullet"/>
      <w:lvlText w:val="o"/>
      <w:lvlJc w:val="left"/>
      <w:pPr>
        <w:ind w:left="1640" w:hanging="360"/>
      </w:pPr>
      <w:rPr>
        <w:rFonts w:ascii="Courier New" w:hAnsi="Courier New" w:cs="Courier New" w:hint="default"/>
      </w:rPr>
    </w:lvl>
    <w:lvl w:ilvl="2" w:tplc="042A0005">
      <w:start w:val="1"/>
      <w:numFmt w:val="bullet"/>
      <w:lvlText w:val=""/>
      <w:lvlJc w:val="left"/>
      <w:pPr>
        <w:ind w:left="2360" w:hanging="360"/>
      </w:pPr>
      <w:rPr>
        <w:rFonts w:ascii="Wingdings" w:hAnsi="Wingdings" w:cs="Wingdings" w:hint="default"/>
      </w:rPr>
    </w:lvl>
    <w:lvl w:ilvl="3" w:tplc="042A0001">
      <w:start w:val="1"/>
      <w:numFmt w:val="bullet"/>
      <w:lvlText w:val=""/>
      <w:lvlJc w:val="left"/>
      <w:pPr>
        <w:ind w:left="3080" w:hanging="360"/>
      </w:pPr>
      <w:rPr>
        <w:rFonts w:ascii="Symbol" w:hAnsi="Symbol" w:cs="Symbol" w:hint="default"/>
      </w:rPr>
    </w:lvl>
    <w:lvl w:ilvl="4" w:tplc="042A0003">
      <w:start w:val="1"/>
      <w:numFmt w:val="bullet"/>
      <w:lvlText w:val="o"/>
      <w:lvlJc w:val="left"/>
      <w:pPr>
        <w:ind w:left="3800" w:hanging="360"/>
      </w:pPr>
      <w:rPr>
        <w:rFonts w:ascii="Courier New" w:hAnsi="Courier New" w:cs="Courier New" w:hint="default"/>
      </w:rPr>
    </w:lvl>
    <w:lvl w:ilvl="5" w:tplc="042A0005">
      <w:start w:val="1"/>
      <w:numFmt w:val="bullet"/>
      <w:lvlText w:val=""/>
      <w:lvlJc w:val="left"/>
      <w:pPr>
        <w:ind w:left="4520" w:hanging="360"/>
      </w:pPr>
      <w:rPr>
        <w:rFonts w:ascii="Wingdings" w:hAnsi="Wingdings" w:cs="Wingdings" w:hint="default"/>
      </w:rPr>
    </w:lvl>
    <w:lvl w:ilvl="6" w:tplc="042A0001">
      <w:start w:val="1"/>
      <w:numFmt w:val="bullet"/>
      <w:lvlText w:val=""/>
      <w:lvlJc w:val="left"/>
      <w:pPr>
        <w:ind w:left="5240" w:hanging="360"/>
      </w:pPr>
      <w:rPr>
        <w:rFonts w:ascii="Symbol" w:hAnsi="Symbol" w:cs="Symbol" w:hint="default"/>
      </w:rPr>
    </w:lvl>
    <w:lvl w:ilvl="7" w:tplc="042A0003">
      <w:start w:val="1"/>
      <w:numFmt w:val="bullet"/>
      <w:lvlText w:val="o"/>
      <w:lvlJc w:val="left"/>
      <w:pPr>
        <w:ind w:left="5960" w:hanging="360"/>
      </w:pPr>
      <w:rPr>
        <w:rFonts w:ascii="Courier New" w:hAnsi="Courier New" w:cs="Courier New" w:hint="default"/>
      </w:rPr>
    </w:lvl>
    <w:lvl w:ilvl="8" w:tplc="042A0005">
      <w:start w:val="1"/>
      <w:numFmt w:val="bullet"/>
      <w:lvlText w:val=""/>
      <w:lvlJc w:val="left"/>
      <w:pPr>
        <w:ind w:left="6680" w:hanging="360"/>
      </w:pPr>
      <w:rPr>
        <w:rFonts w:ascii="Wingdings" w:hAnsi="Wingdings" w:cs="Wingdings" w:hint="default"/>
      </w:rPr>
    </w:lvl>
  </w:abstractNum>
  <w:abstractNum w:abstractNumId="11">
    <w:nsid w:val="6B1D0417"/>
    <w:multiLevelType w:val="hybridMultilevel"/>
    <w:tmpl w:val="7FAE9532"/>
    <w:lvl w:ilvl="0" w:tplc="848ED1A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3F85366"/>
    <w:multiLevelType w:val="hybridMultilevel"/>
    <w:tmpl w:val="320427C8"/>
    <w:lvl w:ilvl="0" w:tplc="A85A36F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2"/>
  </w:num>
  <w:num w:numId="3">
    <w:abstractNumId w:val="6"/>
  </w:num>
  <w:num w:numId="4">
    <w:abstractNumId w:val="11"/>
  </w:num>
  <w:num w:numId="5">
    <w:abstractNumId w:val="8"/>
  </w:num>
  <w:num w:numId="6">
    <w:abstractNumId w:val="0"/>
  </w:num>
  <w:num w:numId="7">
    <w:abstractNumId w:val="7"/>
  </w:num>
  <w:num w:numId="8">
    <w:abstractNumId w:val="3"/>
  </w:num>
  <w:num w:numId="9">
    <w:abstractNumId w:val="10"/>
  </w:num>
  <w:num w:numId="10">
    <w:abstractNumId w:val="2"/>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82"/>
    <w:rsid w:val="00007852"/>
    <w:rsid w:val="0001067B"/>
    <w:rsid w:val="000149DB"/>
    <w:rsid w:val="00032E7F"/>
    <w:rsid w:val="0003312D"/>
    <w:rsid w:val="00046821"/>
    <w:rsid w:val="00061578"/>
    <w:rsid w:val="00066070"/>
    <w:rsid w:val="00074F45"/>
    <w:rsid w:val="00082A19"/>
    <w:rsid w:val="00082B82"/>
    <w:rsid w:val="00083D6B"/>
    <w:rsid w:val="00092E16"/>
    <w:rsid w:val="00097558"/>
    <w:rsid w:val="000A3B8C"/>
    <w:rsid w:val="000A6979"/>
    <w:rsid w:val="000B0B53"/>
    <w:rsid w:val="000B7BCC"/>
    <w:rsid w:val="000B7C21"/>
    <w:rsid w:val="000B7E75"/>
    <w:rsid w:val="000C036C"/>
    <w:rsid w:val="000C061B"/>
    <w:rsid w:val="000C062E"/>
    <w:rsid w:val="000C5A76"/>
    <w:rsid w:val="000C6FF7"/>
    <w:rsid w:val="000D487E"/>
    <w:rsid w:val="000D6074"/>
    <w:rsid w:val="000E22EC"/>
    <w:rsid w:val="000F2BC4"/>
    <w:rsid w:val="000F6D6D"/>
    <w:rsid w:val="00101AE3"/>
    <w:rsid w:val="00106327"/>
    <w:rsid w:val="00120CEE"/>
    <w:rsid w:val="00122E6F"/>
    <w:rsid w:val="00122E93"/>
    <w:rsid w:val="001266F4"/>
    <w:rsid w:val="00126AAA"/>
    <w:rsid w:val="00127C2F"/>
    <w:rsid w:val="00127F43"/>
    <w:rsid w:val="0015469A"/>
    <w:rsid w:val="00156383"/>
    <w:rsid w:val="00156C4C"/>
    <w:rsid w:val="001643F4"/>
    <w:rsid w:val="00164543"/>
    <w:rsid w:val="001663EB"/>
    <w:rsid w:val="00174E69"/>
    <w:rsid w:val="001850A9"/>
    <w:rsid w:val="0019212B"/>
    <w:rsid w:val="001B4193"/>
    <w:rsid w:val="001B5814"/>
    <w:rsid w:val="001B63E6"/>
    <w:rsid w:val="001C2924"/>
    <w:rsid w:val="001C6D06"/>
    <w:rsid w:val="001D6D21"/>
    <w:rsid w:val="001E0F6F"/>
    <w:rsid w:val="001F0F35"/>
    <w:rsid w:val="001F36C4"/>
    <w:rsid w:val="001F798B"/>
    <w:rsid w:val="00206B35"/>
    <w:rsid w:val="00213962"/>
    <w:rsid w:val="00215C85"/>
    <w:rsid w:val="00215FF9"/>
    <w:rsid w:val="002166AA"/>
    <w:rsid w:val="00220C7A"/>
    <w:rsid w:val="00225377"/>
    <w:rsid w:val="00226085"/>
    <w:rsid w:val="00226446"/>
    <w:rsid w:val="00226ED7"/>
    <w:rsid w:val="00227CB5"/>
    <w:rsid w:val="002328D7"/>
    <w:rsid w:val="002337D3"/>
    <w:rsid w:val="00245DD4"/>
    <w:rsid w:val="0024737E"/>
    <w:rsid w:val="00250473"/>
    <w:rsid w:val="00254D13"/>
    <w:rsid w:val="00256AB5"/>
    <w:rsid w:val="002573DB"/>
    <w:rsid w:val="002605EE"/>
    <w:rsid w:val="00270C75"/>
    <w:rsid w:val="002753B2"/>
    <w:rsid w:val="00286984"/>
    <w:rsid w:val="002923E2"/>
    <w:rsid w:val="002A14C3"/>
    <w:rsid w:val="002A5159"/>
    <w:rsid w:val="002B05F0"/>
    <w:rsid w:val="002B3AC0"/>
    <w:rsid w:val="002B44C9"/>
    <w:rsid w:val="002B5D26"/>
    <w:rsid w:val="002C0DEC"/>
    <w:rsid w:val="002C1ED2"/>
    <w:rsid w:val="002C3F3E"/>
    <w:rsid w:val="002C6ABD"/>
    <w:rsid w:val="002D1F02"/>
    <w:rsid w:val="002D2141"/>
    <w:rsid w:val="002D57AE"/>
    <w:rsid w:val="002D7046"/>
    <w:rsid w:val="002E50FA"/>
    <w:rsid w:val="002E72E5"/>
    <w:rsid w:val="002F288E"/>
    <w:rsid w:val="002F6756"/>
    <w:rsid w:val="00302E5B"/>
    <w:rsid w:val="0030332C"/>
    <w:rsid w:val="00311B76"/>
    <w:rsid w:val="0032523F"/>
    <w:rsid w:val="0032604E"/>
    <w:rsid w:val="003264D1"/>
    <w:rsid w:val="003330D0"/>
    <w:rsid w:val="00333D2F"/>
    <w:rsid w:val="00346FD3"/>
    <w:rsid w:val="003624EC"/>
    <w:rsid w:val="003631D9"/>
    <w:rsid w:val="0037637A"/>
    <w:rsid w:val="00386162"/>
    <w:rsid w:val="00393883"/>
    <w:rsid w:val="003A351F"/>
    <w:rsid w:val="003A4F04"/>
    <w:rsid w:val="003A6785"/>
    <w:rsid w:val="003C0DF2"/>
    <w:rsid w:val="003C361F"/>
    <w:rsid w:val="003C50D9"/>
    <w:rsid w:val="003E3A3A"/>
    <w:rsid w:val="003F5770"/>
    <w:rsid w:val="003F670E"/>
    <w:rsid w:val="004057F1"/>
    <w:rsid w:val="0041443C"/>
    <w:rsid w:val="0041560F"/>
    <w:rsid w:val="0041662E"/>
    <w:rsid w:val="00421B7E"/>
    <w:rsid w:val="00422121"/>
    <w:rsid w:val="00422848"/>
    <w:rsid w:val="00422CF6"/>
    <w:rsid w:val="0042459D"/>
    <w:rsid w:val="00430FA3"/>
    <w:rsid w:val="00432500"/>
    <w:rsid w:val="00436AA5"/>
    <w:rsid w:val="00446339"/>
    <w:rsid w:val="00451DFD"/>
    <w:rsid w:val="00462292"/>
    <w:rsid w:val="004627DD"/>
    <w:rsid w:val="0046584F"/>
    <w:rsid w:val="00465954"/>
    <w:rsid w:val="00475EEB"/>
    <w:rsid w:val="00477132"/>
    <w:rsid w:val="00480FBA"/>
    <w:rsid w:val="00496648"/>
    <w:rsid w:val="00497D1E"/>
    <w:rsid w:val="004A40DB"/>
    <w:rsid w:val="004B2B5B"/>
    <w:rsid w:val="004B32E0"/>
    <w:rsid w:val="004B6C94"/>
    <w:rsid w:val="004B79CC"/>
    <w:rsid w:val="004B7CCB"/>
    <w:rsid w:val="004C3558"/>
    <w:rsid w:val="004C4F35"/>
    <w:rsid w:val="004C7866"/>
    <w:rsid w:val="004D0392"/>
    <w:rsid w:val="004D07B7"/>
    <w:rsid w:val="004D4360"/>
    <w:rsid w:val="004D6B90"/>
    <w:rsid w:val="004D7FED"/>
    <w:rsid w:val="004E7EED"/>
    <w:rsid w:val="00503283"/>
    <w:rsid w:val="0050373B"/>
    <w:rsid w:val="005037F9"/>
    <w:rsid w:val="00504470"/>
    <w:rsid w:val="005059F7"/>
    <w:rsid w:val="00510487"/>
    <w:rsid w:val="00524EB0"/>
    <w:rsid w:val="00525550"/>
    <w:rsid w:val="00525DF1"/>
    <w:rsid w:val="00531453"/>
    <w:rsid w:val="0053261E"/>
    <w:rsid w:val="00541450"/>
    <w:rsid w:val="005423FA"/>
    <w:rsid w:val="0055752F"/>
    <w:rsid w:val="005610DB"/>
    <w:rsid w:val="00564165"/>
    <w:rsid w:val="00576B0E"/>
    <w:rsid w:val="00576E42"/>
    <w:rsid w:val="00582B08"/>
    <w:rsid w:val="005869B9"/>
    <w:rsid w:val="005874F0"/>
    <w:rsid w:val="005936F9"/>
    <w:rsid w:val="00597526"/>
    <w:rsid w:val="005A075B"/>
    <w:rsid w:val="005A4EB8"/>
    <w:rsid w:val="005A6EB0"/>
    <w:rsid w:val="005A7790"/>
    <w:rsid w:val="005B0D33"/>
    <w:rsid w:val="005B2F77"/>
    <w:rsid w:val="005D192F"/>
    <w:rsid w:val="005D4E92"/>
    <w:rsid w:val="005E1608"/>
    <w:rsid w:val="005E5375"/>
    <w:rsid w:val="005F785E"/>
    <w:rsid w:val="00600B86"/>
    <w:rsid w:val="00603E9B"/>
    <w:rsid w:val="00611616"/>
    <w:rsid w:val="00611E53"/>
    <w:rsid w:val="00614F13"/>
    <w:rsid w:val="00615A64"/>
    <w:rsid w:val="00616BEC"/>
    <w:rsid w:val="00617CFF"/>
    <w:rsid w:val="006200B9"/>
    <w:rsid w:val="00620612"/>
    <w:rsid w:val="006241E0"/>
    <w:rsid w:val="00630AB6"/>
    <w:rsid w:val="00631CDF"/>
    <w:rsid w:val="006337A4"/>
    <w:rsid w:val="00640A95"/>
    <w:rsid w:val="00653EC7"/>
    <w:rsid w:val="006540F6"/>
    <w:rsid w:val="006544DC"/>
    <w:rsid w:val="00654DBE"/>
    <w:rsid w:val="00656D5D"/>
    <w:rsid w:val="00667B89"/>
    <w:rsid w:val="0067242D"/>
    <w:rsid w:val="00674245"/>
    <w:rsid w:val="006760C8"/>
    <w:rsid w:val="00685F69"/>
    <w:rsid w:val="006927A2"/>
    <w:rsid w:val="006B29AE"/>
    <w:rsid w:val="006B5041"/>
    <w:rsid w:val="006B5074"/>
    <w:rsid w:val="006C27F4"/>
    <w:rsid w:val="006C2A57"/>
    <w:rsid w:val="006C5B2C"/>
    <w:rsid w:val="006C5F9C"/>
    <w:rsid w:val="006C7F5A"/>
    <w:rsid w:val="006C7FD9"/>
    <w:rsid w:val="006D2500"/>
    <w:rsid w:val="006E12A9"/>
    <w:rsid w:val="006E3621"/>
    <w:rsid w:val="006E68EA"/>
    <w:rsid w:val="006E75CF"/>
    <w:rsid w:val="0070642D"/>
    <w:rsid w:val="00710281"/>
    <w:rsid w:val="0071627C"/>
    <w:rsid w:val="007178BB"/>
    <w:rsid w:val="00721A6F"/>
    <w:rsid w:val="00735A41"/>
    <w:rsid w:val="00735A77"/>
    <w:rsid w:val="00750770"/>
    <w:rsid w:val="007550A8"/>
    <w:rsid w:val="007638D8"/>
    <w:rsid w:val="00774700"/>
    <w:rsid w:val="007755A2"/>
    <w:rsid w:val="00776F0A"/>
    <w:rsid w:val="00781046"/>
    <w:rsid w:val="007830B3"/>
    <w:rsid w:val="0078399B"/>
    <w:rsid w:val="00793A1A"/>
    <w:rsid w:val="007B0954"/>
    <w:rsid w:val="007B33AA"/>
    <w:rsid w:val="007B4A17"/>
    <w:rsid w:val="007B6C1B"/>
    <w:rsid w:val="007C567F"/>
    <w:rsid w:val="007C605D"/>
    <w:rsid w:val="007C7F60"/>
    <w:rsid w:val="007D4732"/>
    <w:rsid w:val="007D4BD3"/>
    <w:rsid w:val="007E090F"/>
    <w:rsid w:val="007E4FA9"/>
    <w:rsid w:val="007F2530"/>
    <w:rsid w:val="00801060"/>
    <w:rsid w:val="008025D2"/>
    <w:rsid w:val="008138E0"/>
    <w:rsid w:val="00817A10"/>
    <w:rsid w:val="00821510"/>
    <w:rsid w:val="00822EF0"/>
    <w:rsid w:val="00830D43"/>
    <w:rsid w:val="00833646"/>
    <w:rsid w:val="00834E81"/>
    <w:rsid w:val="008354C1"/>
    <w:rsid w:val="0083563C"/>
    <w:rsid w:val="00843182"/>
    <w:rsid w:val="008440E0"/>
    <w:rsid w:val="00863105"/>
    <w:rsid w:val="00867CAA"/>
    <w:rsid w:val="0087174E"/>
    <w:rsid w:val="0088094C"/>
    <w:rsid w:val="00883669"/>
    <w:rsid w:val="008908F4"/>
    <w:rsid w:val="00890C88"/>
    <w:rsid w:val="008976DC"/>
    <w:rsid w:val="008979BA"/>
    <w:rsid w:val="008A5A4B"/>
    <w:rsid w:val="008A5EB4"/>
    <w:rsid w:val="008A670C"/>
    <w:rsid w:val="008B5A1F"/>
    <w:rsid w:val="008B5D7A"/>
    <w:rsid w:val="008B6996"/>
    <w:rsid w:val="008D4AFE"/>
    <w:rsid w:val="008D7F3A"/>
    <w:rsid w:val="008E62C1"/>
    <w:rsid w:val="008F22AE"/>
    <w:rsid w:val="00901239"/>
    <w:rsid w:val="00912C72"/>
    <w:rsid w:val="00912F4B"/>
    <w:rsid w:val="00917757"/>
    <w:rsid w:val="00925645"/>
    <w:rsid w:val="00925D5D"/>
    <w:rsid w:val="00927099"/>
    <w:rsid w:val="00927B94"/>
    <w:rsid w:val="009348BC"/>
    <w:rsid w:val="00936DEE"/>
    <w:rsid w:val="00940DD0"/>
    <w:rsid w:val="00945868"/>
    <w:rsid w:val="00945E11"/>
    <w:rsid w:val="00946B9B"/>
    <w:rsid w:val="00947191"/>
    <w:rsid w:val="009530EF"/>
    <w:rsid w:val="00970C81"/>
    <w:rsid w:val="009729FA"/>
    <w:rsid w:val="00973A28"/>
    <w:rsid w:val="009771FF"/>
    <w:rsid w:val="009801BC"/>
    <w:rsid w:val="00980616"/>
    <w:rsid w:val="00980C99"/>
    <w:rsid w:val="00995DF6"/>
    <w:rsid w:val="009A700F"/>
    <w:rsid w:val="009B0A0F"/>
    <w:rsid w:val="009B2A4E"/>
    <w:rsid w:val="009B6087"/>
    <w:rsid w:val="009C6A19"/>
    <w:rsid w:val="009D1179"/>
    <w:rsid w:val="009D28B7"/>
    <w:rsid w:val="009D7388"/>
    <w:rsid w:val="009E0E4C"/>
    <w:rsid w:val="009E1518"/>
    <w:rsid w:val="009E550C"/>
    <w:rsid w:val="009E740C"/>
    <w:rsid w:val="009F5D41"/>
    <w:rsid w:val="00A027B8"/>
    <w:rsid w:val="00A120AA"/>
    <w:rsid w:val="00A140CC"/>
    <w:rsid w:val="00A246DA"/>
    <w:rsid w:val="00A40E38"/>
    <w:rsid w:val="00A410E1"/>
    <w:rsid w:val="00A44A04"/>
    <w:rsid w:val="00A53344"/>
    <w:rsid w:val="00A57638"/>
    <w:rsid w:val="00A729B3"/>
    <w:rsid w:val="00A744DC"/>
    <w:rsid w:val="00A80BE8"/>
    <w:rsid w:val="00A90BE4"/>
    <w:rsid w:val="00A91067"/>
    <w:rsid w:val="00A97732"/>
    <w:rsid w:val="00AA03BA"/>
    <w:rsid w:val="00AA59E2"/>
    <w:rsid w:val="00AA64F5"/>
    <w:rsid w:val="00AB545E"/>
    <w:rsid w:val="00AC0D44"/>
    <w:rsid w:val="00AD1535"/>
    <w:rsid w:val="00AE126A"/>
    <w:rsid w:val="00AE176B"/>
    <w:rsid w:val="00AF1784"/>
    <w:rsid w:val="00AF540A"/>
    <w:rsid w:val="00B007FD"/>
    <w:rsid w:val="00B01B6E"/>
    <w:rsid w:val="00B02021"/>
    <w:rsid w:val="00B021E5"/>
    <w:rsid w:val="00B0320F"/>
    <w:rsid w:val="00B03A63"/>
    <w:rsid w:val="00B06335"/>
    <w:rsid w:val="00B1081A"/>
    <w:rsid w:val="00B13C4D"/>
    <w:rsid w:val="00B26202"/>
    <w:rsid w:val="00B26B5D"/>
    <w:rsid w:val="00B40E56"/>
    <w:rsid w:val="00B44569"/>
    <w:rsid w:val="00B643D0"/>
    <w:rsid w:val="00B833D9"/>
    <w:rsid w:val="00B87806"/>
    <w:rsid w:val="00B91471"/>
    <w:rsid w:val="00BA2FE1"/>
    <w:rsid w:val="00BA5C9D"/>
    <w:rsid w:val="00BA6C2E"/>
    <w:rsid w:val="00BA6D3C"/>
    <w:rsid w:val="00BA7DD2"/>
    <w:rsid w:val="00BB40EF"/>
    <w:rsid w:val="00BB51FE"/>
    <w:rsid w:val="00BB5FEC"/>
    <w:rsid w:val="00BB7AB6"/>
    <w:rsid w:val="00BC051E"/>
    <w:rsid w:val="00BC1509"/>
    <w:rsid w:val="00BC2A29"/>
    <w:rsid w:val="00BC54D1"/>
    <w:rsid w:val="00BD2699"/>
    <w:rsid w:val="00BD3E78"/>
    <w:rsid w:val="00BE64C3"/>
    <w:rsid w:val="00BE6F46"/>
    <w:rsid w:val="00BF08E6"/>
    <w:rsid w:val="00BF4A6D"/>
    <w:rsid w:val="00BF662D"/>
    <w:rsid w:val="00C05533"/>
    <w:rsid w:val="00C07A7A"/>
    <w:rsid w:val="00C10266"/>
    <w:rsid w:val="00C12692"/>
    <w:rsid w:val="00C27E31"/>
    <w:rsid w:val="00C3167F"/>
    <w:rsid w:val="00C54395"/>
    <w:rsid w:val="00C5514E"/>
    <w:rsid w:val="00C61E82"/>
    <w:rsid w:val="00C63110"/>
    <w:rsid w:val="00C6650A"/>
    <w:rsid w:val="00C66D1B"/>
    <w:rsid w:val="00C71842"/>
    <w:rsid w:val="00C77552"/>
    <w:rsid w:val="00C77A0A"/>
    <w:rsid w:val="00C80CEA"/>
    <w:rsid w:val="00C91004"/>
    <w:rsid w:val="00C91183"/>
    <w:rsid w:val="00C97FE9"/>
    <w:rsid w:val="00CA169C"/>
    <w:rsid w:val="00CA2000"/>
    <w:rsid w:val="00CA2F32"/>
    <w:rsid w:val="00CA4F3F"/>
    <w:rsid w:val="00CA64C7"/>
    <w:rsid w:val="00CB776D"/>
    <w:rsid w:val="00CD2999"/>
    <w:rsid w:val="00CE07C5"/>
    <w:rsid w:val="00CE2E23"/>
    <w:rsid w:val="00CE32C5"/>
    <w:rsid w:val="00CE5581"/>
    <w:rsid w:val="00D03717"/>
    <w:rsid w:val="00D03F05"/>
    <w:rsid w:val="00D2484A"/>
    <w:rsid w:val="00D255CB"/>
    <w:rsid w:val="00D31492"/>
    <w:rsid w:val="00D40145"/>
    <w:rsid w:val="00D4340A"/>
    <w:rsid w:val="00D43478"/>
    <w:rsid w:val="00D46CE7"/>
    <w:rsid w:val="00D57E92"/>
    <w:rsid w:val="00D74C62"/>
    <w:rsid w:val="00D778BF"/>
    <w:rsid w:val="00D85943"/>
    <w:rsid w:val="00D8770E"/>
    <w:rsid w:val="00D950E6"/>
    <w:rsid w:val="00DA1D24"/>
    <w:rsid w:val="00DA618E"/>
    <w:rsid w:val="00DA7FE1"/>
    <w:rsid w:val="00DB0190"/>
    <w:rsid w:val="00DB180F"/>
    <w:rsid w:val="00DB24F9"/>
    <w:rsid w:val="00DC5BB4"/>
    <w:rsid w:val="00DC6D10"/>
    <w:rsid w:val="00DD28B0"/>
    <w:rsid w:val="00DD3802"/>
    <w:rsid w:val="00DD4948"/>
    <w:rsid w:val="00DD6DAC"/>
    <w:rsid w:val="00DE3B88"/>
    <w:rsid w:val="00E01595"/>
    <w:rsid w:val="00E10804"/>
    <w:rsid w:val="00E31222"/>
    <w:rsid w:val="00E373E0"/>
    <w:rsid w:val="00E377B4"/>
    <w:rsid w:val="00E37C01"/>
    <w:rsid w:val="00E4120D"/>
    <w:rsid w:val="00E42A17"/>
    <w:rsid w:val="00E47025"/>
    <w:rsid w:val="00E4763C"/>
    <w:rsid w:val="00E50FDB"/>
    <w:rsid w:val="00E60B57"/>
    <w:rsid w:val="00E62F84"/>
    <w:rsid w:val="00E6557A"/>
    <w:rsid w:val="00E7079E"/>
    <w:rsid w:val="00E77A5A"/>
    <w:rsid w:val="00E829BF"/>
    <w:rsid w:val="00E8660C"/>
    <w:rsid w:val="00E91651"/>
    <w:rsid w:val="00E9234E"/>
    <w:rsid w:val="00EA0F6F"/>
    <w:rsid w:val="00EB1B58"/>
    <w:rsid w:val="00EB7A26"/>
    <w:rsid w:val="00EC1061"/>
    <w:rsid w:val="00EC2C10"/>
    <w:rsid w:val="00EC438D"/>
    <w:rsid w:val="00EC5573"/>
    <w:rsid w:val="00ED58D8"/>
    <w:rsid w:val="00EE71D4"/>
    <w:rsid w:val="00EF16B1"/>
    <w:rsid w:val="00F00BF0"/>
    <w:rsid w:val="00F00D55"/>
    <w:rsid w:val="00F028B2"/>
    <w:rsid w:val="00F0753C"/>
    <w:rsid w:val="00F3303D"/>
    <w:rsid w:val="00F343F5"/>
    <w:rsid w:val="00F57F02"/>
    <w:rsid w:val="00F6457B"/>
    <w:rsid w:val="00F6648F"/>
    <w:rsid w:val="00F727C6"/>
    <w:rsid w:val="00F8014E"/>
    <w:rsid w:val="00F85F5A"/>
    <w:rsid w:val="00F870F5"/>
    <w:rsid w:val="00F90376"/>
    <w:rsid w:val="00F90D74"/>
    <w:rsid w:val="00F916FF"/>
    <w:rsid w:val="00F93E2B"/>
    <w:rsid w:val="00F96173"/>
    <w:rsid w:val="00FA10D6"/>
    <w:rsid w:val="00FA2563"/>
    <w:rsid w:val="00FA2634"/>
    <w:rsid w:val="00FC2DD9"/>
    <w:rsid w:val="00FC658A"/>
    <w:rsid w:val="00FD3BF8"/>
    <w:rsid w:val="00FE77C9"/>
    <w:rsid w:val="00FF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2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5469A"/>
    <w:rPr>
      <w:color w:val="0000FF"/>
      <w:u w:val="single"/>
    </w:rPr>
  </w:style>
  <w:style w:type="character" w:styleId="Strong">
    <w:name w:val="Strong"/>
    <w:uiPriority w:val="99"/>
    <w:qFormat/>
    <w:rsid w:val="00656D5D"/>
    <w:rPr>
      <w:b/>
      <w:bCs/>
    </w:rPr>
  </w:style>
  <w:style w:type="paragraph" w:customStyle="1" w:styleId="Char">
    <w:name w:val="Char"/>
    <w:basedOn w:val="Normal"/>
    <w:uiPriority w:val="99"/>
    <w:semiHidden/>
    <w:rsid w:val="00FD3BF8"/>
    <w:pPr>
      <w:spacing w:after="160" w:line="240" w:lineRule="exact"/>
    </w:pPr>
    <w:rPr>
      <w:sz w:val="24"/>
      <w:szCs w:val="24"/>
    </w:rPr>
  </w:style>
  <w:style w:type="paragraph" w:styleId="BalloonText">
    <w:name w:val="Balloon Text"/>
    <w:basedOn w:val="Normal"/>
    <w:link w:val="BalloonTextChar1"/>
    <w:uiPriority w:val="99"/>
    <w:rsid w:val="00250473"/>
    <w:rPr>
      <w:rFonts w:ascii="Tahoma" w:hAnsi="Tahoma" w:cs="Tahoma"/>
      <w:sz w:val="16"/>
      <w:szCs w:val="16"/>
    </w:rPr>
  </w:style>
  <w:style w:type="character" w:customStyle="1" w:styleId="BalloonTextChar">
    <w:name w:val="Balloon Text Char"/>
    <w:uiPriority w:val="99"/>
    <w:semiHidden/>
    <w:rsid w:val="007029CE"/>
    <w:rPr>
      <w:sz w:val="0"/>
      <w:szCs w:val="0"/>
    </w:rPr>
  </w:style>
  <w:style w:type="character" w:customStyle="1" w:styleId="BalloonTextChar1">
    <w:name w:val="Balloon Text Char1"/>
    <w:link w:val="BalloonText"/>
    <w:uiPriority w:val="99"/>
    <w:locked/>
    <w:rsid w:val="00250473"/>
    <w:rPr>
      <w:rFonts w:ascii="Tahoma" w:hAnsi="Tahoma" w:cs="Tahoma"/>
      <w:sz w:val="16"/>
      <w:szCs w:val="16"/>
      <w:lang w:val="en-US" w:eastAsia="en-US"/>
    </w:rPr>
  </w:style>
  <w:style w:type="character" w:styleId="Emphasis">
    <w:name w:val="Emphasis"/>
    <w:uiPriority w:val="99"/>
    <w:qFormat/>
    <w:rsid w:val="002C3F3E"/>
    <w:rPr>
      <w:i/>
      <w:iCs/>
    </w:rPr>
  </w:style>
  <w:style w:type="paragraph" w:styleId="ListParagraph">
    <w:name w:val="List Paragraph"/>
    <w:basedOn w:val="Normal"/>
    <w:uiPriority w:val="34"/>
    <w:qFormat/>
    <w:rsid w:val="008354C1"/>
    <w:pPr>
      <w:spacing w:after="160" w:line="259" w:lineRule="auto"/>
      <w:ind w:left="720"/>
      <w:contextualSpacing/>
    </w:pPr>
    <w:rPr>
      <w:rFonts w:eastAsia="Calibri"/>
      <w:sz w:val="24"/>
      <w:szCs w:val="22"/>
    </w:rPr>
  </w:style>
  <w:style w:type="paragraph" w:styleId="Header">
    <w:name w:val="header"/>
    <w:basedOn w:val="Normal"/>
    <w:link w:val="HeaderChar"/>
    <w:uiPriority w:val="99"/>
    <w:unhideWhenUsed/>
    <w:rsid w:val="00B0320F"/>
    <w:pPr>
      <w:tabs>
        <w:tab w:val="center" w:pos="4680"/>
        <w:tab w:val="right" w:pos="9360"/>
      </w:tabs>
    </w:pPr>
  </w:style>
  <w:style w:type="character" w:customStyle="1" w:styleId="HeaderChar">
    <w:name w:val="Header Char"/>
    <w:basedOn w:val="DefaultParagraphFont"/>
    <w:link w:val="Header"/>
    <w:uiPriority w:val="99"/>
    <w:rsid w:val="00B0320F"/>
    <w:rPr>
      <w:sz w:val="28"/>
      <w:szCs w:val="28"/>
    </w:rPr>
  </w:style>
  <w:style w:type="paragraph" w:styleId="Footer">
    <w:name w:val="footer"/>
    <w:basedOn w:val="Normal"/>
    <w:link w:val="FooterChar"/>
    <w:uiPriority w:val="99"/>
    <w:unhideWhenUsed/>
    <w:rsid w:val="00B0320F"/>
    <w:pPr>
      <w:tabs>
        <w:tab w:val="center" w:pos="4680"/>
        <w:tab w:val="right" w:pos="9360"/>
      </w:tabs>
    </w:pPr>
  </w:style>
  <w:style w:type="character" w:customStyle="1" w:styleId="FooterChar">
    <w:name w:val="Footer Char"/>
    <w:basedOn w:val="DefaultParagraphFont"/>
    <w:link w:val="Footer"/>
    <w:uiPriority w:val="99"/>
    <w:rsid w:val="00B0320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2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5469A"/>
    <w:rPr>
      <w:color w:val="0000FF"/>
      <w:u w:val="single"/>
    </w:rPr>
  </w:style>
  <w:style w:type="character" w:styleId="Strong">
    <w:name w:val="Strong"/>
    <w:uiPriority w:val="99"/>
    <w:qFormat/>
    <w:rsid w:val="00656D5D"/>
    <w:rPr>
      <w:b/>
      <w:bCs/>
    </w:rPr>
  </w:style>
  <w:style w:type="paragraph" w:customStyle="1" w:styleId="Char">
    <w:name w:val="Char"/>
    <w:basedOn w:val="Normal"/>
    <w:uiPriority w:val="99"/>
    <w:semiHidden/>
    <w:rsid w:val="00FD3BF8"/>
    <w:pPr>
      <w:spacing w:after="160" w:line="240" w:lineRule="exact"/>
    </w:pPr>
    <w:rPr>
      <w:sz w:val="24"/>
      <w:szCs w:val="24"/>
    </w:rPr>
  </w:style>
  <w:style w:type="paragraph" w:styleId="BalloonText">
    <w:name w:val="Balloon Text"/>
    <w:basedOn w:val="Normal"/>
    <w:link w:val="BalloonTextChar1"/>
    <w:uiPriority w:val="99"/>
    <w:rsid w:val="00250473"/>
    <w:rPr>
      <w:rFonts w:ascii="Tahoma" w:hAnsi="Tahoma" w:cs="Tahoma"/>
      <w:sz w:val="16"/>
      <w:szCs w:val="16"/>
    </w:rPr>
  </w:style>
  <w:style w:type="character" w:customStyle="1" w:styleId="BalloonTextChar">
    <w:name w:val="Balloon Text Char"/>
    <w:uiPriority w:val="99"/>
    <w:semiHidden/>
    <w:rsid w:val="007029CE"/>
    <w:rPr>
      <w:sz w:val="0"/>
      <w:szCs w:val="0"/>
    </w:rPr>
  </w:style>
  <w:style w:type="character" w:customStyle="1" w:styleId="BalloonTextChar1">
    <w:name w:val="Balloon Text Char1"/>
    <w:link w:val="BalloonText"/>
    <w:uiPriority w:val="99"/>
    <w:locked/>
    <w:rsid w:val="00250473"/>
    <w:rPr>
      <w:rFonts w:ascii="Tahoma" w:hAnsi="Tahoma" w:cs="Tahoma"/>
      <w:sz w:val="16"/>
      <w:szCs w:val="16"/>
      <w:lang w:val="en-US" w:eastAsia="en-US"/>
    </w:rPr>
  </w:style>
  <w:style w:type="character" w:styleId="Emphasis">
    <w:name w:val="Emphasis"/>
    <w:uiPriority w:val="99"/>
    <w:qFormat/>
    <w:rsid w:val="002C3F3E"/>
    <w:rPr>
      <w:i/>
      <w:iCs/>
    </w:rPr>
  </w:style>
  <w:style w:type="paragraph" w:styleId="ListParagraph">
    <w:name w:val="List Paragraph"/>
    <w:basedOn w:val="Normal"/>
    <w:uiPriority w:val="34"/>
    <w:qFormat/>
    <w:rsid w:val="008354C1"/>
    <w:pPr>
      <w:spacing w:after="160" w:line="259" w:lineRule="auto"/>
      <w:ind w:left="720"/>
      <w:contextualSpacing/>
    </w:pPr>
    <w:rPr>
      <w:rFonts w:eastAsia="Calibri"/>
      <w:sz w:val="24"/>
      <w:szCs w:val="22"/>
    </w:rPr>
  </w:style>
  <w:style w:type="paragraph" w:styleId="Header">
    <w:name w:val="header"/>
    <w:basedOn w:val="Normal"/>
    <w:link w:val="HeaderChar"/>
    <w:uiPriority w:val="99"/>
    <w:unhideWhenUsed/>
    <w:rsid w:val="00B0320F"/>
    <w:pPr>
      <w:tabs>
        <w:tab w:val="center" w:pos="4680"/>
        <w:tab w:val="right" w:pos="9360"/>
      </w:tabs>
    </w:pPr>
  </w:style>
  <w:style w:type="character" w:customStyle="1" w:styleId="HeaderChar">
    <w:name w:val="Header Char"/>
    <w:basedOn w:val="DefaultParagraphFont"/>
    <w:link w:val="Header"/>
    <w:uiPriority w:val="99"/>
    <w:rsid w:val="00B0320F"/>
    <w:rPr>
      <w:sz w:val="28"/>
      <w:szCs w:val="28"/>
    </w:rPr>
  </w:style>
  <w:style w:type="paragraph" w:styleId="Footer">
    <w:name w:val="footer"/>
    <w:basedOn w:val="Normal"/>
    <w:link w:val="FooterChar"/>
    <w:uiPriority w:val="99"/>
    <w:unhideWhenUsed/>
    <w:rsid w:val="00B0320F"/>
    <w:pPr>
      <w:tabs>
        <w:tab w:val="center" w:pos="4680"/>
        <w:tab w:val="right" w:pos="9360"/>
      </w:tabs>
    </w:pPr>
  </w:style>
  <w:style w:type="character" w:customStyle="1" w:styleId="FooterChar">
    <w:name w:val="Footer Char"/>
    <w:basedOn w:val="DefaultParagraphFont"/>
    <w:link w:val="Footer"/>
    <w:uiPriority w:val="99"/>
    <w:rsid w:val="00B0320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ld.nvtr@ta.sgdbinhduong.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hct.thd@ta.sgdbinh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GIÁO DỤC VÀ ĐÀO TẠO      CỘNG HÒA XÃ HỘI CHỦ NGHĨA VIỆT NAM</vt:lpstr>
    </vt:vector>
  </TitlesOfParts>
  <Company>HOME</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CỘNG HÒA XÃ HỘI CHỦ NGHĨA VIỆT NAM</dc:title>
  <dc:creator>User</dc:creator>
  <cp:lastModifiedBy>pc</cp:lastModifiedBy>
  <cp:revision>17</cp:revision>
  <cp:lastPrinted>2020-10-02T09:39:00Z</cp:lastPrinted>
  <dcterms:created xsi:type="dcterms:W3CDTF">2023-10-25T00:03:00Z</dcterms:created>
  <dcterms:modified xsi:type="dcterms:W3CDTF">2024-11-29T09:05:00Z</dcterms:modified>
</cp:coreProperties>
</file>